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E641" w14:textId="77777777" w:rsidR="0026641A" w:rsidRPr="00A478CE" w:rsidRDefault="0026641A" w:rsidP="005D64DF">
      <w:pPr>
        <w:pStyle w:val="Courier10pointflushleft"/>
        <w:ind w:firstLine="1440"/>
        <w:rPr>
          <w:rFonts w:ascii="Cambria" w:hAnsi="Cambria"/>
          <w:sz w:val="22"/>
          <w:szCs w:val="22"/>
        </w:rPr>
      </w:pPr>
    </w:p>
    <w:p w14:paraId="7C19296C" w14:textId="6FA77F94" w:rsidR="0026641A" w:rsidRPr="00A3000E" w:rsidRDefault="0026641A" w:rsidP="005D64DF">
      <w:pPr>
        <w:tabs>
          <w:tab w:val="left" w:pos="4220"/>
          <w:tab w:val="left" w:pos="5850"/>
        </w:tabs>
        <w:ind w:right="1060" w:firstLine="1440"/>
        <w:jc w:val="center"/>
        <w:rPr>
          <w:rFonts w:ascii="Cambria" w:hAnsi="Cambria"/>
          <w:b/>
          <w:sz w:val="22"/>
          <w:szCs w:val="22"/>
        </w:rPr>
      </w:pPr>
      <w:r w:rsidRPr="00A3000E">
        <w:rPr>
          <w:rFonts w:ascii="Cambria" w:hAnsi="Cambria"/>
          <w:b/>
          <w:sz w:val="22"/>
          <w:szCs w:val="22"/>
        </w:rPr>
        <w:t>Dr.</w:t>
      </w:r>
      <w:r w:rsidR="009F4DAC" w:rsidRPr="00A3000E">
        <w:rPr>
          <w:rFonts w:ascii="Cambria" w:hAnsi="Cambria"/>
          <w:b/>
          <w:sz w:val="22"/>
          <w:szCs w:val="22"/>
        </w:rPr>
        <w:t xml:space="preserve"> </w:t>
      </w:r>
      <w:r w:rsidRPr="00A3000E">
        <w:rPr>
          <w:rFonts w:ascii="Cambria" w:hAnsi="Cambria"/>
          <w:b/>
          <w:sz w:val="22"/>
          <w:szCs w:val="22"/>
        </w:rPr>
        <w:t>HARSHA RAM</w:t>
      </w:r>
    </w:p>
    <w:p w14:paraId="6C56FDF5" w14:textId="77777777" w:rsidR="0026641A" w:rsidRPr="00A478CE" w:rsidRDefault="0026641A" w:rsidP="005D64DF">
      <w:pPr>
        <w:ind w:firstLine="1440"/>
        <w:rPr>
          <w:rFonts w:ascii="Cambria" w:hAnsi="Cambria"/>
          <w:sz w:val="22"/>
          <w:szCs w:val="22"/>
        </w:rPr>
      </w:pPr>
    </w:p>
    <w:tbl>
      <w:tblPr>
        <w:tblStyle w:val="TableGrid"/>
        <w:tblW w:w="729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4320"/>
      </w:tblGrid>
      <w:tr w:rsidR="00620ECF" w:rsidRPr="00A478CE" w14:paraId="3C475D12" w14:textId="77777777" w:rsidTr="00C66ADC">
        <w:tc>
          <w:tcPr>
            <w:tcW w:w="2970" w:type="dxa"/>
          </w:tcPr>
          <w:p w14:paraId="0012508D" w14:textId="77777777" w:rsidR="00620ECF" w:rsidRPr="00A478CE" w:rsidRDefault="00620ECF" w:rsidP="00C66ADC">
            <w:pPr>
              <w:tabs>
                <w:tab w:val="left" w:pos="1200"/>
                <w:tab w:val="left" w:pos="1440"/>
              </w:tabs>
              <w:ind w:left="1440" w:hanging="1440"/>
              <w:jc w:val="both"/>
              <w:rPr>
                <w:rFonts w:ascii="Cambria" w:hAnsi="Cambria"/>
                <w:sz w:val="22"/>
                <w:szCs w:val="22"/>
              </w:rPr>
            </w:pPr>
            <w:r w:rsidRPr="00A478CE">
              <w:rPr>
                <w:rFonts w:ascii="Cambria" w:hAnsi="Cambria"/>
                <w:sz w:val="22"/>
                <w:szCs w:val="22"/>
              </w:rPr>
              <w:t>306 Oakland Avenue</w:t>
            </w:r>
          </w:p>
          <w:p w14:paraId="59A8D676" w14:textId="77777777" w:rsidR="00620ECF" w:rsidRPr="00A478CE" w:rsidRDefault="00620ECF" w:rsidP="00C66ADC">
            <w:pPr>
              <w:tabs>
                <w:tab w:val="left" w:pos="1200"/>
                <w:tab w:val="left" w:pos="1440"/>
              </w:tabs>
              <w:ind w:left="1440" w:hanging="1440"/>
              <w:jc w:val="both"/>
              <w:rPr>
                <w:rFonts w:ascii="Cambria" w:hAnsi="Cambria"/>
                <w:sz w:val="22"/>
                <w:szCs w:val="22"/>
              </w:rPr>
            </w:pPr>
            <w:r w:rsidRPr="00A478CE">
              <w:rPr>
                <w:rFonts w:ascii="Cambria" w:hAnsi="Cambria"/>
                <w:sz w:val="22"/>
                <w:szCs w:val="22"/>
              </w:rPr>
              <w:t>Oakland, CA 94611</w:t>
            </w:r>
          </w:p>
          <w:p w14:paraId="3D385146" w14:textId="77777777" w:rsidR="00620ECF" w:rsidRPr="00A478CE" w:rsidRDefault="00620ECF" w:rsidP="00C66ADC">
            <w:pPr>
              <w:tabs>
                <w:tab w:val="left" w:pos="1200"/>
                <w:tab w:val="left" w:pos="1440"/>
              </w:tabs>
              <w:ind w:left="1440" w:hanging="1440"/>
              <w:jc w:val="both"/>
              <w:rPr>
                <w:rFonts w:ascii="Cambria" w:hAnsi="Cambria"/>
                <w:sz w:val="22"/>
                <w:szCs w:val="22"/>
              </w:rPr>
            </w:pPr>
            <w:r w:rsidRPr="00A478CE">
              <w:rPr>
                <w:rFonts w:ascii="Cambria" w:hAnsi="Cambria"/>
                <w:sz w:val="22"/>
                <w:szCs w:val="22"/>
              </w:rPr>
              <w:t>Home: (415) 378-7590</w:t>
            </w:r>
          </w:p>
          <w:p w14:paraId="3492BAD4" w14:textId="77777777" w:rsidR="00620ECF" w:rsidRPr="00A478CE" w:rsidRDefault="00620ECF" w:rsidP="00C66ADC">
            <w:pPr>
              <w:tabs>
                <w:tab w:val="left" w:pos="1200"/>
                <w:tab w:val="left" w:pos="1440"/>
              </w:tabs>
              <w:ind w:left="1440" w:hanging="1440"/>
              <w:jc w:val="both"/>
              <w:rPr>
                <w:rFonts w:ascii="Cambria" w:hAnsi="Cambria"/>
                <w:sz w:val="22"/>
                <w:szCs w:val="22"/>
              </w:rPr>
            </w:pPr>
            <w:r w:rsidRPr="00A478CE">
              <w:rPr>
                <w:rFonts w:ascii="Cambria" w:hAnsi="Cambria"/>
                <w:sz w:val="22"/>
                <w:szCs w:val="22"/>
              </w:rPr>
              <w:t>Work: (510) 642-4698</w:t>
            </w:r>
          </w:p>
          <w:p w14:paraId="7C162D08" w14:textId="77777777" w:rsidR="00620ECF" w:rsidRPr="00A478CE" w:rsidRDefault="00620ECF" w:rsidP="00C66ADC">
            <w:pPr>
              <w:tabs>
                <w:tab w:val="left" w:pos="1200"/>
                <w:tab w:val="left" w:pos="1440"/>
              </w:tabs>
              <w:ind w:left="1440" w:hanging="1440"/>
              <w:jc w:val="both"/>
              <w:rPr>
                <w:rFonts w:ascii="Cambria" w:hAnsi="Cambria"/>
                <w:sz w:val="22"/>
                <w:szCs w:val="22"/>
              </w:rPr>
            </w:pPr>
            <w:r w:rsidRPr="00A478CE">
              <w:rPr>
                <w:rFonts w:ascii="Cambria" w:hAnsi="Cambria"/>
                <w:sz w:val="22"/>
                <w:szCs w:val="22"/>
              </w:rPr>
              <w:t>ram@berkeley.edu</w:t>
            </w:r>
          </w:p>
        </w:tc>
        <w:tc>
          <w:tcPr>
            <w:tcW w:w="4320" w:type="dxa"/>
          </w:tcPr>
          <w:p w14:paraId="79CA79D3" w14:textId="77777777" w:rsidR="00620ECF" w:rsidRPr="00A478CE" w:rsidRDefault="00620ECF" w:rsidP="00620ECF">
            <w:pPr>
              <w:ind w:left="1440" w:hanging="1440"/>
              <w:rPr>
                <w:rFonts w:ascii="Cambria" w:hAnsi="Cambria"/>
                <w:sz w:val="22"/>
                <w:szCs w:val="22"/>
              </w:rPr>
            </w:pPr>
            <w:r w:rsidRPr="00A478CE">
              <w:rPr>
                <w:rFonts w:ascii="Cambria" w:hAnsi="Cambria"/>
                <w:sz w:val="22"/>
                <w:szCs w:val="22"/>
              </w:rPr>
              <w:t>Associate Professor</w:t>
            </w:r>
          </w:p>
          <w:p w14:paraId="67B07F79" w14:textId="77777777" w:rsidR="00620ECF" w:rsidRDefault="00620ECF" w:rsidP="00620ECF">
            <w:pPr>
              <w:ind w:left="1440" w:hanging="1440"/>
              <w:rPr>
                <w:rFonts w:ascii="Cambria" w:hAnsi="Cambria"/>
                <w:sz w:val="22"/>
                <w:szCs w:val="22"/>
              </w:rPr>
            </w:pPr>
            <w:r w:rsidRPr="00A478CE">
              <w:rPr>
                <w:rFonts w:ascii="Cambria" w:hAnsi="Cambria"/>
                <w:sz w:val="22"/>
                <w:szCs w:val="22"/>
              </w:rPr>
              <w:t>Dept. of Slavic Languages and Literatures</w:t>
            </w:r>
          </w:p>
          <w:p w14:paraId="33CD923B" w14:textId="706FB81F" w:rsidR="00F46867" w:rsidRPr="00A478CE" w:rsidRDefault="00F46867" w:rsidP="00620ECF">
            <w:pPr>
              <w:ind w:left="1440" w:hanging="1440"/>
              <w:rPr>
                <w:rFonts w:ascii="Cambria" w:hAnsi="Cambria"/>
                <w:sz w:val="22"/>
                <w:szCs w:val="22"/>
              </w:rPr>
            </w:pPr>
            <w:r>
              <w:rPr>
                <w:rFonts w:ascii="Cambria" w:hAnsi="Cambria"/>
                <w:sz w:val="22"/>
                <w:szCs w:val="22"/>
              </w:rPr>
              <w:t>Dept. of Comparative Literature</w:t>
            </w:r>
          </w:p>
          <w:p w14:paraId="79172D7B" w14:textId="77777777" w:rsidR="00620ECF" w:rsidRPr="00A478CE" w:rsidRDefault="00620ECF" w:rsidP="00620ECF">
            <w:pPr>
              <w:ind w:left="1440" w:hanging="1440"/>
              <w:rPr>
                <w:rFonts w:ascii="Cambria" w:hAnsi="Cambria"/>
                <w:sz w:val="22"/>
                <w:szCs w:val="22"/>
              </w:rPr>
            </w:pPr>
            <w:r w:rsidRPr="00A478CE">
              <w:rPr>
                <w:rFonts w:ascii="Cambria" w:hAnsi="Cambria"/>
                <w:sz w:val="22"/>
                <w:szCs w:val="22"/>
              </w:rPr>
              <w:t>6303 Dwinelle Hall</w:t>
            </w:r>
          </w:p>
          <w:p w14:paraId="0938B070" w14:textId="77777777" w:rsidR="00620ECF" w:rsidRPr="00A478CE" w:rsidRDefault="00620ECF" w:rsidP="00620ECF">
            <w:pPr>
              <w:ind w:left="1440" w:hanging="1440"/>
              <w:rPr>
                <w:rFonts w:ascii="Cambria" w:hAnsi="Cambria"/>
                <w:sz w:val="22"/>
                <w:szCs w:val="22"/>
              </w:rPr>
            </w:pPr>
            <w:r w:rsidRPr="00A478CE">
              <w:rPr>
                <w:rFonts w:ascii="Cambria" w:hAnsi="Cambria"/>
                <w:sz w:val="22"/>
                <w:szCs w:val="22"/>
              </w:rPr>
              <w:t>University of California at Berkeley</w:t>
            </w:r>
          </w:p>
          <w:p w14:paraId="5ED569C4" w14:textId="77777777" w:rsidR="00620ECF" w:rsidRPr="00A478CE" w:rsidRDefault="00620ECF" w:rsidP="00620ECF">
            <w:pPr>
              <w:ind w:left="1440" w:hanging="1440"/>
              <w:rPr>
                <w:rFonts w:ascii="Cambria" w:hAnsi="Cambria"/>
                <w:sz w:val="22"/>
                <w:szCs w:val="22"/>
              </w:rPr>
            </w:pPr>
            <w:r w:rsidRPr="00A478CE">
              <w:rPr>
                <w:rFonts w:ascii="Cambria" w:hAnsi="Cambria"/>
                <w:sz w:val="22"/>
                <w:szCs w:val="22"/>
              </w:rPr>
              <w:t>Berkeley, California 94720</w:t>
            </w:r>
          </w:p>
        </w:tc>
      </w:tr>
    </w:tbl>
    <w:p w14:paraId="2332E055" w14:textId="77777777" w:rsidR="0026641A" w:rsidRPr="00A478CE" w:rsidRDefault="0026641A" w:rsidP="005D64DF">
      <w:pPr>
        <w:ind w:firstLine="1440"/>
        <w:rPr>
          <w:rFonts w:ascii="Cambria" w:hAnsi="Cambria"/>
          <w:sz w:val="22"/>
          <w:szCs w:val="22"/>
        </w:rPr>
      </w:pPr>
    </w:p>
    <w:p w14:paraId="117FC8BA" w14:textId="11F0CBE5" w:rsidR="0026641A" w:rsidRPr="00A478CE" w:rsidRDefault="0026641A" w:rsidP="005D64DF">
      <w:pPr>
        <w:ind w:firstLine="1440"/>
        <w:rPr>
          <w:rFonts w:ascii="Cambria" w:hAnsi="Cambria"/>
          <w:b/>
          <w:sz w:val="22"/>
          <w:szCs w:val="22"/>
        </w:rPr>
      </w:pPr>
      <w:r w:rsidRPr="00A478CE">
        <w:rPr>
          <w:rFonts w:ascii="Cambria" w:hAnsi="Cambria"/>
          <w:b/>
          <w:sz w:val="22"/>
          <w:szCs w:val="22"/>
        </w:rPr>
        <w:t>EDUCATION:</w:t>
      </w:r>
    </w:p>
    <w:p w14:paraId="6E4440BD" w14:textId="293FE41F" w:rsidR="0026641A" w:rsidRPr="009F4DAC" w:rsidRDefault="0026641A" w:rsidP="009F4DAC">
      <w:pPr>
        <w:pStyle w:val="ListParagraph"/>
        <w:numPr>
          <w:ilvl w:val="0"/>
          <w:numId w:val="8"/>
        </w:numPr>
        <w:tabs>
          <w:tab w:val="left" w:pos="2880"/>
        </w:tabs>
        <w:ind w:left="1890" w:hanging="450"/>
        <w:rPr>
          <w:rFonts w:ascii="Cambria" w:hAnsi="Cambria"/>
          <w:sz w:val="22"/>
          <w:szCs w:val="22"/>
        </w:rPr>
      </w:pPr>
      <w:r w:rsidRPr="009F4DAC">
        <w:rPr>
          <w:rFonts w:ascii="Cambria" w:hAnsi="Cambria"/>
          <w:sz w:val="22"/>
          <w:szCs w:val="22"/>
        </w:rPr>
        <w:t>Ph.D in Comparative Literature, Yale University</w:t>
      </w:r>
    </w:p>
    <w:p w14:paraId="4B748334" w14:textId="77777777" w:rsidR="0026641A" w:rsidRPr="00A478CE" w:rsidRDefault="0026641A" w:rsidP="005D64DF">
      <w:pPr>
        <w:pStyle w:val="Footer"/>
        <w:tabs>
          <w:tab w:val="clear" w:pos="4320"/>
          <w:tab w:val="clear" w:pos="8640"/>
          <w:tab w:val="num" w:pos="2880"/>
        </w:tabs>
        <w:ind w:firstLine="1440"/>
        <w:rPr>
          <w:rFonts w:ascii="Cambria" w:hAnsi="Cambria"/>
          <w:sz w:val="22"/>
          <w:szCs w:val="22"/>
        </w:rPr>
      </w:pPr>
      <w:r w:rsidRPr="00A478CE">
        <w:rPr>
          <w:rFonts w:ascii="Cambria" w:hAnsi="Cambria"/>
          <w:sz w:val="22"/>
          <w:szCs w:val="22"/>
        </w:rPr>
        <w:t xml:space="preserve">1990       </w:t>
      </w:r>
      <w:r w:rsidRPr="00A478CE">
        <w:rPr>
          <w:rFonts w:ascii="Cambria" w:hAnsi="Cambria"/>
          <w:sz w:val="22"/>
          <w:szCs w:val="22"/>
        </w:rPr>
        <w:tab/>
        <w:t xml:space="preserve">M.Phil. in Comparative Literature, Yale University </w:t>
      </w:r>
    </w:p>
    <w:p w14:paraId="4FDA3523" w14:textId="77777777" w:rsidR="0026641A" w:rsidRPr="00A478CE" w:rsidRDefault="0026641A" w:rsidP="005D64DF">
      <w:pPr>
        <w:tabs>
          <w:tab w:val="num" w:pos="2880"/>
        </w:tabs>
        <w:ind w:firstLine="1440"/>
        <w:rPr>
          <w:rFonts w:ascii="Cambria" w:hAnsi="Cambria"/>
          <w:sz w:val="22"/>
          <w:szCs w:val="22"/>
        </w:rPr>
      </w:pPr>
      <w:r w:rsidRPr="00A478CE">
        <w:rPr>
          <w:rFonts w:ascii="Cambria" w:hAnsi="Cambria"/>
          <w:sz w:val="22"/>
          <w:szCs w:val="22"/>
        </w:rPr>
        <w:t xml:space="preserve">1985-1986   </w:t>
      </w:r>
      <w:r w:rsidRPr="00A478CE">
        <w:rPr>
          <w:rFonts w:ascii="Cambria" w:hAnsi="Cambria"/>
          <w:sz w:val="22"/>
          <w:szCs w:val="22"/>
        </w:rPr>
        <w:tab/>
        <w:t>Affiliated scholar, Facoltà di lettere e filosofia, Università</w:t>
      </w:r>
    </w:p>
    <w:p w14:paraId="013551FE" w14:textId="77777777" w:rsidR="0026641A" w:rsidRPr="00A478CE" w:rsidRDefault="00F86703" w:rsidP="005D64DF">
      <w:pPr>
        <w:tabs>
          <w:tab w:val="num" w:pos="2880"/>
        </w:tabs>
        <w:ind w:firstLine="1440"/>
        <w:rPr>
          <w:rFonts w:ascii="Cambria" w:hAnsi="Cambria"/>
          <w:sz w:val="22"/>
          <w:szCs w:val="22"/>
        </w:rPr>
      </w:pPr>
      <w:r w:rsidRPr="00A478CE">
        <w:rPr>
          <w:rFonts w:ascii="Cambria" w:hAnsi="Cambria"/>
          <w:sz w:val="22"/>
          <w:szCs w:val="22"/>
        </w:rPr>
        <w:tab/>
      </w:r>
      <w:r w:rsidR="0026641A" w:rsidRPr="00A478CE">
        <w:rPr>
          <w:rFonts w:ascii="Cambria" w:hAnsi="Cambria"/>
          <w:sz w:val="22"/>
          <w:szCs w:val="22"/>
        </w:rPr>
        <w:t>degli studi di Venezia</w:t>
      </w:r>
    </w:p>
    <w:p w14:paraId="75971B51" w14:textId="689EDBB2" w:rsidR="0026641A" w:rsidRPr="00A478CE" w:rsidRDefault="0026641A" w:rsidP="005D64DF">
      <w:pPr>
        <w:tabs>
          <w:tab w:val="num" w:pos="2880"/>
        </w:tabs>
        <w:ind w:firstLine="1440"/>
        <w:rPr>
          <w:rFonts w:ascii="Cambria" w:hAnsi="Cambria"/>
          <w:sz w:val="22"/>
          <w:szCs w:val="22"/>
        </w:rPr>
      </w:pPr>
      <w:r w:rsidRPr="00A478CE">
        <w:rPr>
          <w:rFonts w:ascii="Cambria" w:hAnsi="Cambria"/>
          <w:sz w:val="22"/>
          <w:szCs w:val="22"/>
        </w:rPr>
        <w:t>1981-3,</w:t>
      </w:r>
      <w:r w:rsidR="00532763">
        <w:rPr>
          <w:rFonts w:ascii="Cambria" w:hAnsi="Cambria"/>
          <w:sz w:val="22"/>
          <w:szCs w:val="22"/>
        </w:rPr>
        <w:t xml:space="preserve"> </w:t>
      </w:r>
      <w:r w:rsidRPr="00A478CE">
        <w:rPr>
          <w:rFonts w:ascii="Cambria" w:hAnsi="Cambria"/>
          <w:sz w:val="22"/>
          <w:szCs w:val="22"/>
        </w:rPr>
        <w:t xml:space="preserve">1985 </w:t>
      </w:r>
      <w:r w:rsidRPr="00A478CE">
        <w:rPr>
          <w:rFonts w:ascii="Cambria" w:hAnsi="Cambria"/>
          <w:sz w:val="22"/>
          <w:szCs w:val="22"/>
        </w:rPr>
        <w:tab/>
        <w:t>B.A. Honours in Italian, Honours Class One</w:t>
      </w:r>
    </w:p>
    <w:p w14:paraId="40FFEC69" w14:textId="77777777" w:rsidR="0026641A" w:rsidRPr="00A478CE" w:rsidRDefault="00F86703" w:rsidP="005D64DF">
      <w:pPr>
        <w:tabs>
          <w:tab w:val="num" w:pos="2880"/>
        </w:tabs>
        <w:ind w:firstLine="1440"/>
        <w:rPr>
          <w:rFonts w:ascii="Cambria" w:hAnsi="Cambria"/>
          <w:sz w:val="22"/>
          <w:szCs w:val="22"/>
        </w:rPr>
      </w:pPr>
      <w:r w:rsidRPr="00A478CE">
        <w:rPr>
          <w:rFonts w:ascii="Cambria" w:hAnsi="Cambria"/>
          <w:sz w:val="22"/>
          <w:szCs w:val="22"/>
        </w:rPr>
        <w:tab/>
      </w:r>
      <w:r w:rsidR="0026641A" w:rsidRPr="00A478CE">
        <w:rPr>
          <w:rFonts w:ascii="Cambria" w:hAnsi="Cambria"/>
          <w:sz w:val="22"/>
          <w:szCs w:val="22"/>
        </w:rPr>
        <w:t>University of Sydney, Sydney, Australia</w:t>
      </w:r>
    </w:p>
    <w:p w14:paraId="351D526F" w14:textId="77777777" w:rsidR="0026641A" w:rsidRPr="00A478CE" w:rsidRDefault="0026641A" w:rsidP="005D64DF">
      <w:pPr>
        <w:pStyle w:val="Courier10pointflushleft"/>
        <w:tabs>
          <w:tab w:val="num" w:pos="2880"/>
        </w:tabs>
        <w:ind w:firstLine="1440"/>
        <w:rPr>
          <w:rFonts w:ascii="Cambria" w:hAnsi="Cambria"/>
          <w:sz w:val="22"/>
          <w:szCs w:val="22"/>
        </w:rPr>
      </w:pPr>
      <w:r w:rsidRPr="00A478CE">
        <w:rPr>
          <w:rFonts w:ascii="Cambria" w:hAnsi="Cambria"/>
          <w:sz w:val="22"/>
          <w:szCs w:val="22"/>
        </w:rPr>
        <w:t xml:space="preserve">1981-1984   </w:t>
      </w:r>
      <w:r w:rsidRPr="00A478CE">
        <w:rPr>
          <w:rFonts w:ascii="Cambria" w:hAnsi="Cambria"/>
          <w:sz w:val="22"/>
          <w:szCs w:val="22"/>
        </w:rPr>
        <w:tab/>
        <w:t>B.A. Honours in Russian, Honours Class One,</w:t>
      </w:r>
    </w:p>
    <w:p w14:paraId="40F04171" w14:textId="77777777" w:rsidR="0026641A" w:rsidRPr="00A478CE" w:rsidRDefault="00F86703" w:rsidP="005D64DF">
      <w:pPr>
        <w:pStyle w:val="Courier10pointflushleft"/>
        <w:tabs>
          <w:tab w:val="num" w:pos="2880"/>
        </w:tabs>
        <w:ind w:firstLine="1440"/>
        <w:rPr>
          <w:rFonts w:ascii="Cambria" w:hAnsi="Cambria"/>
          <w:sz w:val="22"/>
          <w:szCs w:val="22"/>
        </w:rPr>
      </w:pPr>
      <w:r w:rsidRPr="00A478CE">
        <w:rPr>
          <w:rFonts w:ascii="Cambria" w:hAnsi="Cambria"/>
          <w:sz w:val="22"/>
          <w:szCs w:val="22"/>
        </w:rPr>
        <w:tab/>
      </w:r>
      <w:r w:rsidR="0026641A" w:rsidRPr="00A478CE">
        <w:rPr>
          <w:rFonts w:ascii="Cambria" w:hAnsi="Cambria"/>
          <w:sz w:val="22"/>
          <w:szCs w:val="22"/>
        </w:rPr>
        <w:t>University of New South Wales, Sydney, Australia</w:t>
      </w:r>
    </w:p>
    <w:p w14:paraId="5C0B7313" w14:textId="77777777" w:rsidR="0026641A" w:rsidRPr="00A478CE" w:rsidRDefault="0026641A" w:rsidP="005D64DF">
      <w:pPr>
        <w:pStyle w:val="Courier10pointflushleft"/>
        <w:ind w:firstLine="1440"/>
        <w:rPr>
          <w:rFonts w:ascii="Cambria" w:hAnsi="Cambria"/>
          <w:sz w:val="22"/>
          <w:szCs w:val="22"/>
        </w:rPr>
      </w:pPr>
    </w:p>
    <w:p w14:paraId="3E4A96BD" w14:textId="77777777" w:rsidR="0026641A" w:rsidRPr="00A478CE" w:rsidRDefault="0026641A" w:rsidP="005D64DF">
      <w:pPr>
        <w:pStyle w:val="Courier10pointflushleft"/>
        <w:ind w:firstLine="1440"/>
        <w:rPr>
          <w:rFonts w:ascii="Cambria" w:hAnsi="Cambria"/>
          <w:b/>
          <w:sz w:val="22"/>
          <w:szCs w:val="22"/>
        </w:rPr>
      </w:pPr>
      <w:r w:rsidRPr="00A478CE">
        <w:rPr>
          <w:rFonts w:ascii="Cambria" w:hAnsi="Cambria"/>
          <w:b/>
          <w:sz w:val="22"/>
          <w:szCs w:val="22"/>
        </w:rPr>
        <w:t>PROFESSIONAL EMPLOYMENT:</w:t>
      </w:r>
    </w:p>
    <w:p w14:paraId="79637CBD"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 xml:space="preserve">2009        </w:t>
      </w:r>
      <w:r w:rsidRPr="00A478CE">
        <w:rPr>
          <w:rFonts w:ascii="Cambria" w:hAnsi="Cambria"/>
          <w:sz w:val="22"/>
          <w:szCs w:val="22"/>
        </w:rPr>
        <w:tab/>
        <w:t>Visiting Associate Professor, Dept. of Slavic Languages and</w:t>
      </w:r>
    </w:p>
    <w:p w14:paraId="78B54AC7" w14:textId="77777777" w:rsidR="0026641A" w:rsidRPr="00A478CE" w:rsidRDefault="0026641A" w:rsidP="005D64DF">
      <w:pPr>
        <w:pStyle w:val="Courier10pointflushleft"/>
        <w:ind w:left="1440" w:firstLine="1440"/>
        <w:rPr>
          <w:rFonts w:ascii="Cambria" w:hAnsi="Cambria"/>
          <w:sz w:val="22"/>
          <w:szCs w:val="22"/>
        </w:rPr>
      </w:pPr>
      <w:r w:rsidRPr="00A478CE">
        <w:rPr>
          <w:rFonts w:ascii="Cambria" w:hAnsi="Cambria"/>
          <w:sz w:val="22"/>
          <w:szCs w:val="22"/>
        </w:rPr>
        <w:t>Literatures, Yale University, Spring semester</w:t>
      </w:r>
    </w:p>
    <w:p w14:paraId="5E02B8B1" w14:textId="6E9627DA" w:rsidR="0026641A" w:rsidRPr="00A478CE" w:rsidRDefault="00EE6F9E" w:rsidP="005D64DF">
      <w:pPr>
        <w:pStyle w:val="Courier10pointflushleft"/>
        <w:ind w:firstLine="1440"/>
        <w:rPr>
          <w:rFonts w:ascii="Cambria" w:hAnsi="Cambria"/>
          <w:sz w:val="22"/>
          <w:szCs w:val="22"/>
        </w:rPr>
      </w:pPr>
      <w:r>
        <w:rPr>
          <w:rFonts w:ascii="Cambria" w:hAnsi="Cambria"/>
          <w:sz w:val="22"/>
          <w:szCs w:val="22"/>
        </w:rPr>
        <w:t>2006-2019</w:t>
      </w:r>
      <w:r w:rsidR="0026641A" w:rsidRPr="00A478CE">
        <w:rPr>
          <w:rFonts w:ascii="Cambria" w:hAnsi="Cambria"/>
          <w:sz w:val="22"/>
          <w:szCs w:val="22"/>
        </w:rPr>
        <w:t xml:space="preserve">   </w:t>
      </w:r>
      <w:r w:rsidR="0026641A" w:rsidRPr="00A478CE">
        <w:rPr>
          <w:rFonts w:ascii="Cambria" w:hAnsi="Cambria"/>
          <w:sz w:val="22"/>
          <w:szCs w:val="22"/>
        </w:rPr>
        <w:tab/>
        <w:t xml:space="preserve">Associate Professor, Comparative Literature Department, </w:t>
      </w:r>
    </w:p>
    <w:p w14:paraId="297436A5" w14:textId="77777777" w:rsidR="0026641A" w:rsidRPr="00A478CE" w:rsidRDefault="0026641A" w:rsidP="005D64DF">
      <w:pPr>
        <w:pStyle w:val="Courier10pointflushleft"/>
        <w:ind w:left="1440" w:firstLine="1440"/>
        <w:rPr>
          <w:rFonts w:ascii="Cambria" w:hAnsi="Cambria"/>
          <w:sz w:val="22"/>
          <w:szCs w:val="22"/>
        </w:rPr>
      </w:pPr>
      <w:r w:rsidRPr="00A478CE">
        <w:rPr>
          <w:rFonts w:ascii="Cambria" w:hAnsi="Cambria"/>
          <w:sz w:val="22"/>
          <w:szCs w:val="22"/>
        </w:rPr>
        <w:t>University of California, Berkeley</w:t>
      </w:r>
    </w:p>
    <w:p w14:paraId="6A611156" w14:textId="08EA62A2" w:rsidR="0026641A" w:rsidRPr="00A478CE" w:rsidRDefault="00EE6F9E" w:rsidP="005D64DF">
      <w:pPr>
        <w:pStyle w:val="Courier10pointflushleft"/>
        <w:ind w:firstLine="1440"/>
        <w:rPr>
          <w:rFonts w:ascii="Cambria" w:hAnsi="Cambria"/>
          <w:sz w:val="22"/>
          <w:szCs w:val="22"/>
        </w:rPr>
      </w:pPr>
      <w:r>
        <w:rPr>
          <w:rFonts w:ascii="Cambria" w:hAnsi="Cambria"/>
          <w:sz w:val="22"/>
          <w:szCs w:val="22"/>
        </w:rPr>
        <w:t>1995-2019</w:t>
      </w:r>
      <w:r w:rsidR="0026641A" w:rsidRPr="00A478CE">
        <w:rPr>
          <w:rFonts w:ascii="Cambria" w:hAnsi="Cambria"/>
          <w:sz w:val="22"/>
          <w:szCs w:val="22"/>
        </w:rPr>
        <w:t xml:space="preserve">  </w:t>
      </w:r>
      <w:r w:rsidR="0026641A" w:rsidRPr="00A478CE">
        <w:rPr>
          <w:rFonts w:ascii="Cambria" w:hAnsi="Cambria"/>
          <w:sz w:val="22"/>
          <w:szCs w:val="22"/>
        </w:rPr>
        <w:tab/>
        <w:t>Assistant and Associate Professor, Dept. of Slavic Languages and</w:t>
      </w:r>
    </w:p>
    <w:p w14:paraId="28E2EF54" w14:textId="77777777" w:rsidR="0026641A" w:rsidRPr="00A478CE" w:rsidRDefault="0026641A" w:rsidP="005D64DF">
      <w:pPr>
        <w:pStyle w:val="Courier10pointflushleft"/>
        <w:ind w:left="1440" w:firstLine="1440"/>
        <w:rPr>
          <w:rFonts w:ascii="Cambria" w:hAnsi="Cambria"/>
          <w:sz w:val="22"/>
          <w:szCs w:val="22"/>
        </w:rPr>
      </w:pPr>
      <w:r w:rsidRPr="00A478CE">
        <w:rPr>
          <w:rFonts w:ascii="Cambria" w:hAnsi="Cambria"/>
          <w:sz w:val="22"/>
          <w:szCs w:val="22"/>
        </w:rPr>
        <w:t>Literatures, University of California, Berkeley</w:t>
      </w:r>
    </w:p>
    <w:p w14:paraId="25043040"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 xml:space="preserve">1993-1995   </w:t>
      </w:r>
      <w:r w:rsidRPr="00A478CE">
        <w:rPr>
          <w:rFonts w:ascii="Cambria" w:hAnsi="Cambria"/>
          <w:sz w:val="22"/>
          <w:szCs w:val="22"/>
        </w:rPr>
        <w:tab/>
        <w:t xml:space="preserve">Assistant Professor, Russian Department, </w:t>
      </w:r>
    </w:p>
    <w:p w14:paraId="2CBBCCB6" w14:textId="77777777" w:rsidR="0026641A" w:rsidRPr="00A478CE" w:rsidRDefault="0026641A" w:rsidP="005D64DF">
      <w:pPr>
        <w:pStyle w:val="Courier10pointflushleft"/>
        <w:ind w:left="1440" w:firstLine="1440"/>
        <w:rPr>
          <w:rFonts w:ascii="Cambria" w:hAnsi="Cambria"/>
          <w:sz w:val="22"/>
          <w:szCs w:val="22"/>
        </w:rPr>
      </w:pPr>
      <w:r w:rsidRPr="00A478CE">
        <w:rPr>
          <w:rFonts w:ascii="Cambria" w:hAnsi="Cambria"/>
          <w:sz w:val="22"/>
          <w:szCs w:val="22"/>
        </w:rPr>
        <w:t>Sarah Lawrence College</w:t>
      </w:r>
    </w:p>
    <w:p w14:paraId="3BA92434"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 xml:space="preserve">1991-1992   </w:t>
      </w:r>
      <w:r w:rsidRPr="00A478CE">
        <w:rPr>
          <w:rFonts w:ascii="Cambria" w:hAnsi="Cambria"/>
          <w:sz w:val="22"/>
          <w:szCs w:val="22"/>
        </w:rPr>
        <w:tab/>
        <w:t xml:space="preserve">Language Instructor, Department of Slavic Languages, </w:t>
      </w:r>
    </w:p>
    <w:p w14:paraId="62DEC0AC" w14:textId="77777777" w:rsidR="0026641A" w:rsidRPr="00A478CE" w:rsidRDefault="0026641A" w:rsidP="005D64DF">
      <w:pPr>
        <w:pStyle w:val="Courier10pointflushleft"/>
        <w:ind w:left="1440" w:firstLine="1440"/>
        <w:rPr>
          <w:rFonts w:ascii="Cambria" w:hAnsi="Cambria"/>
          <w:sz w:val="22"/>
          <w:szCs w:val="22"/>
        </w:rPr>
      </w:pPr>
      <w:r w:rsidRPr="00A478CE">
        <w:rPr>
          <w:rFonts w:ascii="Cambria" w:hAnsi="Cambria"/>
          <w:sz w:val="22"/>
          <w:szCs w:val="22"/>
        </w:rPr>
        <w:t>New York University</w:t>
      </w:r>
    </w:p>
    <w:p w14:paraId="169261E6"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1988-1993</w:t>
      </w:r>
      <w:r w:rsidRPr="00A478CE">
        <w:rPr>
          <w:rFonts w:ascii="Cambria" w:hAnsi="Cambria"/>
          <w:sz w:val="22"/>
          <w:szCs w:val="22"/>
        </w:rPr>
        <w:tab/>
        <w:t>Language Instructor and Teaching Assistant, Departments of</w:t>
      </w:r>
    </w:p>
    <w:p w14:paraId="08C27F1D" w14:textId="77777777" w:rsidR="0026641A" w:rsidRPr="00A478CE" w:rsidRDefault="0026641A" w:rsidP="005D64DF">
      <w:pPr>
        <w:pStyle w:val="Courier10pointflushleft"/>
        <w:ind w:left="1440" w:firstLine="1440"/>
        <w:rPr>
          <w:rFonts w:ascii="Cambria" w:hAnsi="Cambria"/>
          <w:sz w:val="22"/>
          <w:szCs w:val="22"/>
        </w:rPr>
      </w:pPr>
      <w:r w:rsidRPr="00A478CE">
        <w:rPr>
          <w:rFonts w:ascii="Cambria" w:hAnsi="Cambria"/>
          <w:sz w:val="22"/>
          <w:szCs w:val="22"/>
        </w:rPr>
        <w:t xml:space="preserve">Italian, Slavic and Comparative Literature, </w:t>
      </w:r>
    </w:p>
    <w:p w14:paraId="289324BF" w14:textId="77777777" w:rsidR="0026641A" w:rsidRPr="00A478CE" w:rsidRDefault="0026641A" w:rsidP="005D64DF">
      <w:pPr>
        <w:pStyle w:val="Courier10pointflushleft"/>
        <w:ind w:left="1440" w:firstLine="1440"/>
        <w:rPr>
          <w:rFonts w:ascii="Cambria" w:hAnsi="Cambria"/>
          <w:sz w:val="22"/>
          <w:szCs w:val="22"/>
        </w:rPr>
      </w:pPr>
      <w:r w:rsidRPr="00A478CE">
        <w:rPr>
          <w:rFonts w:ascii="Cambria" w:hAnsi="Cambria"/>
          <w:sz w:val="22"/>
          <w:szCs w:val="22"/>
        </w:rPr>
        <w:t>Yale University</w:t>
      </w:r>
    </w:p>
    <w:p w14:paraId="2FF5897B" w14:textId="77777777" w:rsidR="0026641A" w:rsidRPr="00A478CE" w:rsidRDefault="0026641A" w:rsidP="005D64DF">
      <w:pPr>
        <w:pStyle w:val="Courier10pointflushleft"/>
        <w:ind w:firstLine="1440"/>
        <w:rPr>
          <w:rFonts w:ascii="Cambria" w:hAnsi="Cambria"/>
          <w:sz w:val="22"/>
          <w:szCs w:val="22"/>
        </w:rPr>
      </w:pPr>
    </w:p>
    <w:p w14:paraId="79A80235" w14:textId="0822F736" w:rsidR="0026641A" w:rsidRPr="00A478CE" w:rsidRDefault="00CC14F5" w:rsidP="005D64DF">
      <w:pPr>
        <w:pStyle w:val="Courier10pointflushleft"/>
        <w:ind w:firstLine="1440"/>
        <w:rPr>
          <w:rFonts w:ascii="Cambria" w:hAnsi="Cambria"/>
          <w:b/>
          <w:sz w:val="22"/>
          <w:szCs w:val="22"/>
        </w:rPr>
      </w:pPr>
      <w:r>
        <w:rPr>
          <w:rFonts w:ascii="Cambria" w:hAnsi="Cambria"/>
          <w:b/>
          <w:sz w:val="22"/>
          <w:szCs w:val="22"/>
        </w:rPr>
        <w:t>RESEARCH and</w:t>
      </w:r>
      <w:r w:rsidR="0026641A" w:rsidRPr="00A478CE">
        <w:rPr>
          <w:rFonts w:ascii="Cambria" w:hAnsi="Cambria"/>
          <w:b/>
          <w:sz w:val="22"/>
          <w:szCs w:val="22"/>
        </w:rPr>
        <w:t xml:space="preserve"> TEACHING INTERESTS:</w:t>
      </w:r>
    </w:p>
    <w:p w14:paraId="3D6992E1"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Russian and comparative European romanticism and modernism</w:t>
      </w:r>
    </w:p>
    <w:p w14:paraId="1634A3AC"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The Russian and European avant-garde</w:t>
      </w:r>
    </w:p>
    <w:p w14:paraId="7C77C078"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Russian, European, Near Eastern and South Asian poetic traditions</w:t>
      </w:r>
    </w:p>
    <w:p w14:paraId="191FA445"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Indian literature</w:t>
      </w:r>
    </w:p>
    <w:p w14:paraId="6DEDBB76"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Italian literature</w:t>
      </w:r>
    </w:p>
    <w:p w14:paraId="543D9A3F"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Georgian history and literature</w:t>
      </w:r>
    </w:p>
    <w:p w14:paraId="5A5350CE"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Theories of world literature</w:t>
      </w:r>
    </w:p>
    <w:p w14:paraId="494FDA95"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Literary theory, comparative poetics, genre theory, and literary history</w:t>
      </w:r>
    </w:p>
    <w:p w14:paraId="1781679D"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Comparative modernisms and modernities; Vernacular and high culture</w:t>
      </w:r>
    </w:p>
    <w:p w14:paraId="5A70B193" w14:textId="77777777"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Cultural and political history of Russia-Eurasia and the Caucasus</w:t>
      </w:r>
    </w:p>
    <w:p w14:paraId="30592F71" w14:textId="54F93C2B" w:rsidR="0026641A" w:rsidRPr="00A478CE" w:rsidRDefault="0026641A" w:rsidP="005D64DF">
      <w:pPr>
        <w:pStyle w:val="Courier10pointflushleft"/>
        <w:ind w:firstLine="1440"/>
        <w:rPr>
          <w:rFonts w:ascii="Cambria" w:hAnsi="Cambria"/>
          <w:sz w:val="22"/>
          <w:szCs w:val="22"/>
        </w:rPr>
      </w:pPr>
      <w:r w:rsidRPr="00A478CE">
        <w:rPr>
          <w:rFonts w:ascii="Cambria" w:hAnsi="Cambria"/>
          <w:sz w:val="22"/>
          <w:szCs w:val="22"/>
        </w:rPr>
        <w:t xml:space="preserve">Postcolonial studies; </w:t>
      </w:r>
      <w:r w:rsidR="00F17609">
        <w:rPr>
          <w:rFonts w:ascii="Cambria" w:hAnsi="Cambria"/>
          <w:sz w:val="22"/>
          <w:szCs w:val="22"/>
        </w:rPr>
        <w:t>literature and the city, urban culture</w:t>
      </w:r>
    </w:p>
    <w:p w14:paraId="687DD020" w14:textId="77777777" w:rsidR="0026641A" w:rsidRPr="00A478CE" w:rsidRDefault="0026641A" w:rsidP="005D64DF">
      <w:pPr>
        <w:pStyle w:val="Courier10pointflushleft"/>
        <w:ind w:firstLine="1440"/>
        <w:rPr>
          <w:rFonts w:ascii="Cambria" w:hAnsi="Cambria"/>
          <w:sz w:val="22"/>
          <w:szCs w:val="22"/>
        </w:rPr>
      </w:pPr>
    </w:p>
    <w:p w14:paraId="5DCAD6EC" w14:textId="77777777" w:rsidR="00104A7E" w:rsidRDefault="00A3000E" w:rsidP="00E92878">
      <w:pPr>
        <w:pStyle w:val="Courier10pointflushleft"/>
        <w:ind w:firstLine="720"/>
        <w:rPr>
          <w:rFonts w:ascii="Cambria" w:hAnsi="Cambria"/>
          <w:b/>
          <w:sz w:val="22"/>
          <w:szCs w:val="22"/>
        </w:rPr>
      </w:pPr>
      <w:r>
        <w:rPr>
          <w:rFonts w:ascii="Cambria" w:hAnsi="Cambria"/>
          <w:b/>
          <w:sz w:val="22"/>
          <w:szCs w:val="22"/>
        </w:rPr>
        <w:t xml:space="preserve">         </w:t>
      </w:r>
    </w:p>
    <w:p w14:paraId="50697AE8" w14:textId="49A4078E" w:rsidR="0026641A" w:rsidRPr="00A478CE" w:rsidRDefault="0026641A" w:rsidP="00E92878">
      <w:pPr>
        <w:pStyle w:val="Courier10pointflushleft"/>
        <w:ind w:firstLine="720"/>
        <w:rPr>
          <w:rFonts w:ascii="Cambria" w:hAnsi="Cambria"/>
          <w:sz w:val="22"/>
          <w:szCs w:val="22"/>
        </w:rPr>
      </w:pPr>
      <w:r w:rsidRPr="00A478CE">
        <w:rPr>
          <w:rFonts w:ascii="Cambria" w:hAnsi="Cambria"/>
          <w:b/>
          <w:sz w:val="22"/>
          <w:szCs w:val="22"/>
        </w:rPr>
        <w:lastRenderedPageBreak/>
        <w:t>SCHOLARSHIP:</w:t>
      </w:r>
      <w:r w:rsidR="00E92878" w:rsidRPr="00A478CE">
        <w:rPr>
          <w:rFonts w:ascii="Cambria" w:hAnsi="Cambria"/>
          <w:sz w:val="22"/>
          <w:szCs w:val="22"/>
        </w:rPr>
        <w:t xml:space="preserve">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640"/>
      </w:tblGrid>
      <w:tr w:rsidR="00905E50" w:rsidRPr="00A478CE" w14:paraId="6D12993E" w14:textId="77777777" w:rsidTr="00905E50">
        <w:tc>
          <w:tcPr>
            <w:tcW w:w="1188" w:type="dxa"/>
          </w:tcPr>
          <w:p w14:paraId="7741C241" w14:textId="77777777" w:rsidR="00905E50" w:rsidRPr="00A478CE" w:rsidRDefault="00905E50" w:rsidP="00620ECF">
            <w:pPr>
              <w:rPr>
                <w:rFonts w:ascii="Cambria" w:hAnsi="Cambria"/>
                <w:sz w:val="22"/>
                <w:szCs w:val="22"/>
              </w:rPr>
            </w:pPr>
          </w:p>
        </w:tc>
        <w:tc>
          <w:tcPr>
            <w:tcW w:w="8640" w:type="dxa"/>
          </w:tcPr>
          <w:p w14:paraId="30C63724" w14:textId="2D0AF008" w:rsidR="00905E50" w:rsidRPr="00A478CE" w:rsidRDefault="00A3000E" w:rsidP="00620ECF">
            <w:pPr>
              <w:pStyle w:val="Courier10pointflushleft"/>
              <w:rPr>
                <w:rFonts w:ascii="Cambria" w:hAnsi="Cambria"/>
                <w:b/>
                <w:sz w:val="22"/>
                <w:szCs w:val="22"/>
              </w:rPr>
            </w:pPr>
            <w:r>
              <w:rPr>
                <w:rFonts w:ascii="Cambria" w:hAnsi="Cambria"/>
                <w:b/>
                <w:sz w:val="22"/>
                <w:szCs w:val="22"/>
              </w:rPr>
              <w:t>Work in Progress</w:t>
            </w:r>
            <w:r w:rsidR="00905E50" w:rsidRPr="00A478CE">
              <w:rPr>
                <w:rFonts w:ascii="Cambria" w:hAnsi="Cambria"/>
                <w:b/>
                <w:sz w:val="22"/>
                <w:szCs w:val="22"/>
              </w:rPr>
              <w:t xml:space="preserve">:       </w:t>
            </w:r>
            <w:r w:rsidR="00905E50" w:rsidRPr="00A478CE">
              <w:rPr>
                <w:rFonts w:ascii="Cambria" w:hAnsi="Cambria"/>
                <w:sz w:val="22"/>
                <w:szCs w:val="22"/>
              </w:rPr>
              <w:tab/>
            </w:r>
          </w:p>
          <w:p w14:paraId="3120C2D1" w14:textId="4DE3BFF6" w:rsidR="00D66541" w:rsidRDefault="003F59A0" w:rsidP="00620ECF">
            <w:pPr>
              <w:pStyle w:val="Courier10pointflushleft"/>
              <w:ind w:left="720" w:hanging="360"/>
              <w:rPr>
                <w:rFonts w:ascii="Cambria" w:hAnsi="Cambria"/>
                <w:sz w:val="22"/>
                <w:szCs w:val="22"/>
              </w:rPr>
            </w:pPr>
            <w:r>
              <w:rPr>
                <w:rFonts w:ascii="Cambria" w:hAnsi="Cambria"/>
                <w:i/>
                <w:sz w:val="22"/>
                <w:szCs w:val="22"/>
              </w:rPr>
              <w:t>The Scale of Culture:</w:t>
            </w:r>
            <w:r w:rsidR="000E68AC">
              <w:rPr>
                <w:rFonts w:ascii="Cambria" w:hAnsi="Cambria"/>
                <w:i/>
                <w:sz w:val="22"/>
                <w:szCs w:val="22"/>
              </w:rPr>
              <w:t xml:space="preserve"> City, Nation, Empire</w:t>
            </w:r>
            <w:r w:rsidR="00905E50" w:rsidRPr="009F4DAC">
              <w:rPr>
                <w:rFonts w:ascii="Cambria" w:hAnsi="Cambria"/>
                <w:i/>
                <w:sz w:val="22"/>
                <w:szCs w:val="22"/>
              </w:rPr>
              <w:t xml:space="preserve"> and the </w:t>
            </w:r>
            <w:r w:rsidR="00A3000E">
              <w:rPr>
                <w:rFonts w:ascii="Cambria" w:hAnsi="Cambria"/>
                <w:i/>
                <w:sz w:val="22"/>
                <w:szCs w:val="22"/>
              </w:rPr>
              <w:t>Russian-</w:t>
            </w:r>
            <w:r w:rsidR="00905E50" w:rsidRPr="009F4DAC">
              <w:rPr>
                <w:rFonts w:ascii="Cambria" w:hAnsi="Cambria"/>
                <w:i/>
                <w:sz w:val="22"/>
                <w:szCs w:val="22"/>
              </w:rPr>
              <w:t>Georgian Encounte</w:t>
            </w:r>
            <w:r>
              <w:rPr>
                <w:rFonts w:ascii="Cambria" w:hAnsi="Cambria"/>
                <w:i/>
                <w:sz w:val="22"/>
                <w:szCs w:val="22"/>
              </w:rPr>
              <w:t>r</w:t>
            </w:r>
          </w:p>
          <w:p w14:paraId="3F3E3FE9" w14:textId="5FAC96AD" w:rsidR="00905E50" w:rsidRPr="00A478CE" w:rsidRDefault="00956429" w:rsidP="00620ECF">
            <w:pPr>
              <w:pStyle w:val="Courier10pointflushleft"/>
              <w:ind w:left="720" w:hanging="360"/>
              <w:rPr>
                <w:rFonts w:ascii="Cambria" w:hAnsi="Cambria"/>
                <w:sz w:val="22"/>
                <w:szCs w:val="22"/>
              </w:rPr>
            </w:pPr>
            <w:r>
              <w:rPr>
                <w:rFonts w:ascii="Cambria" w:hAnsi="Cambria"/>
                <w:sz w:val="22"/>
                <w:szCs w:val="22"/>
              </w:rPr>
              <w:t>(</w:t>
            </w:r>
            <w:r w:rsidR="00A3000E">
              <w:rPr>
                <w:rFonts w:ascii="Cambria" w:hAnsi="Cambria"/>
                <w:sz w:val="22"/>
                <w:szCs w:val="22"/>
              </w:rPr>
              <w:t xml:space="preserve">book manuscript </w:t>
            </w:r>
            <w:r w:rsidR="00D66541">
              <w:rPr>
                <w:rFonts w:ascii="Cambria" w:hAnsi="Cambria"/>
                <w:sz w:val="22"/>
                <w:szCs w:val="22"/>
              </w:rPr>
              <w:t>due for completion 201</w:t>
            </w:r>
            <w:r w:rsidR="007F7CAF">
              <w:rPr>
                <w:rFonts w:ascii="Cambria" w:hAnsi="Cambria"/>
                <w:sz w:val="22"/>
                <w:szCs w:val="22"/>
              </w:rPr>
              <w:t>9</w:t>
            </w:r>
            <w:r w:rsidR="00905E50" w:rsidRPr="00A478CE">
              <w:rPr>
                <w:rFonts w:ascii="Cambria" w:hAnsi="Cambria"/>
                <w:sz w:val="22"/>
                <w:szCs w:val="22"/>
              </w:rPr>
              <w:t>)</w:t>
            </w:r>
          </w:p>
          <w:p w14:paraId="45E1FCCC" w14:textId="77777777" w:rsidR="00905E50" w:rsidRPr="00A478CE" w:rsidRDefault="00905E50" w:rsidP="00620ECF">
            <w:pPr>
              <w:pStyle w:val="Courier10pointflushleft"/>
              <w:rPr>
                <w:rFonts w:ascii="Cambria" w:hAnsi="Cambria"/>
                <w:sz w:val="22"/>
                <w:szCs w:val="22"/>
              </w:rPr>
            </w:pPr>
          </w:p>
          <w:p w14:paraId="1E9FBAAC" w14:textId="70C90AC2" w:rsidR="003F59A0" w:rsidRDefault="00C66751" w:rsidP="00905E50">
            <w:pPr>
              <w:pStyle w:val="Courier10pointflushleft"/>
              <w:rPr>
                <w:rFonts w:ascii="Cambria" w:hAnsi="Cambria"/>
                <w:b/>
                <w:sz w:val="22"/>
                <w:szCs w:val="22"/>
              </w:rPr>
            </w:pPr>
            <w:r>
              <w:rPr>
                <w:rFonts w:ascii="Cambria" w:hAnsi="Cambria"/>
                <w:b/>
                <w:sz w:val="22"/>
                <w:szCs w:val="22"/>
              </w:rPr>
              <w:t>Articles Accepted for Publication</w:t>
            </w:r>
            <w:r w:rsidR="00905E50" w:rsidRPr="00A478CE">
              <w:rPr>
                <w:rFonts w:ascii="Cambria" w:hAnsi="Cambria"/>
                <w:b/>
                <w:sz w:val="22"/>
                <w:szCs w:val="22"/>
              </w:rPr>
              <w:t>:</w:t>
            </w:r>
          </w:p>
          <w:p w14:paraId="7BA554C8" w14:textId="7D5CC8C3" w:rsidR="00F17609" w:rsidRDefault="00163845" w:rsidP="0090209A">
            <w:pPr>
              <w:pStyle w:val="Courier10pointflushleft"/>
              <w:ind w:left="720" w:hanging="360"/>
              <w:rPr>
                <w:rFonts w:ascii="Cambria" w:hAnsi="Cambria"/>
                <w:sz w:val="22"/>
                <w:szCs w:val="22"/>
              </w:rPr>
            </w:pPr>
            <w:r w:rsidRPr="00A478CE">
              <w:rPr>
                <w:rFonts w:ascii="Cambria" w:hAnsi="Cambria"/>
                <w:sz w:val="22"/>
                <w:szCs w:val="22"/>
              </w:rPr>
              <w:t>“</w:t>
            </w:r>
            <w:r w:rsidR="00443605">
              <w:rPr>
                <w:rFonts w:ascii="Cambria" w:hAnsi="Cambria"/>
                <w:sz w:val="22"/>
                <w:szCs w:val="22"/>
              </w:rPr>
              <w:t>World Literature as World Revolution</w:t>
            </w:r>
            <w:r>
              <w:rPr>
                <w:rFonts w:ascii="Cambria" w:hAnsi="Cambria"/>
                <w:sz w:val="22"/>
                <w:szCs w:val="22"/>
              </w:rPr>
              <w:t xml:space="preserve">: Velimir Khlebnikov’s </w:t>
            </w:r>
            <w:r w:rsidRPr="00E22761">
              <w:rPr>
                <w:rFonts w:ascii="Cambria" w:hAnsi="Cambria"/>
                <w:i/>
                <w:sz w:val="22"/>
                <w:szCs w:val="22"/>
              </w:rPr>
              <w:t>Zangezi</w:t>
            </w:r>
            <w:r>
              <w:rPr>
                <w:rFonts w:ascii="Cambria" w:hAnsi="Cambria"/>
                <w:sz w:val="22"/>
                <w:szCs w:val="22"/>
              </w:rPr>
              <w:t xml:space="preserve"> and the Utopian Geopoetics of the Russian Avant-garde,” </w:t>
            </w:r>
            <w:r w:rsidR="00F17609">
              <w:rPr>
                <w:rFonts w:ascii="Cambria" w:hAnsi="Cambria"/>
                <w:i/>
                <w:sz w:val="22"/>
                <w:szCs w:val="22"/>
              </w:rPr>
              <w:t>Comintern Aesthetics</w:t>
            </w:r>
            <w:r w:rsidR="005A4B47">
              <w:rPr>
                <w:rFonts w:ascii="Cambria" w:hAnsi="Cambria"/>
                <w:i/>
                <w:sz w:val="22"/>
                <w:szCs w:val="22"/>
              </w:rPr>
              <w:t xml:space="preserve">. </w:t>
            </w:r>
            <w:r w:rsidR="005A4B47" w:rsidRPr="005A4B47">
              <w:rPr>
                <w:rFonts w:ascii="Cambria" w:hAnsi="Cambria"/>
                <w:sz w:val="22"/>
                <w:szCs w:val="22"/>
              </w:rPr>
              <w:t>Ed</w:t>
            </w:r>
            <w:r w:rsidR="005A4B47">
              <w:rPr>
                <w:rFonts w:ascii="Cambria" w:hAnsi="Cambria"/>
                <w:sz w:val="22"/>
                <w:szCs w:val="22"/>
              </w:rPr>
              <w:t>s. Amelia Glaser and Steven Lee</w:t>
            </w:r>
            <w:r w:rsidR="00F17609">
              <w:rPr>
                <w:rFonts w:ascii="Cambria" w:hAnsi="Cambria"/>
                <w:i/>
                <w:sz w:val="22"/>
                <w:szCs w:val="22"/>
              </w:rPr>
              <w:t xml:space="preserve"> </w:t>
            </w:r>
            <w:r w:rsidR="00F17609" w:rsidRPr="00F17609">
              <w:rPr>
                <w:rFonts w:ascii="Cambria" w:hAnsi="Cambria"/>
                <w:sz w:val="22"/>
                <w:szCs w:val="22"/>
              </w:rPr>
              <w:t>(</w:t>
            </w:r>
            <w:r w:rsidR="004E0CC3">
              <w:rPr>
                <w:rFonts w:ascii="Cambria" w:hAnsi="Cambria"/>
                <w:sz w:val="22"/>
                <w:szCs w:val="22"/>
              </w:rPr>
              <w:t>Toronto University Press</w:t>
            </w:r>
            <w:r w:rsidR="00F17609" w:rsidRPr="00F17609">
              <w:rPr>
                <w:rFonts w:ascii="Cambria" w:hAnsi="Cambria"/>
                <w:sz w:val="22"/>
                <w:szCs w:val="22"/>
              </w:rPr>
              <w:t>)</w:t>
            </w:r>
          </w:p>
          <w:p w14:paraId="71F38B8A" w14:textId="77777777" w:rsidR="003F59A0" w:rsidRDefault="003F59A0" w:rsidP="0090209A">
            <w:pPr>
              <w:pStyle w:val="Courier10pointflushleft"/>
              <w:ind w:left="720" w:hanging="360"/>
              <w:rPr>
                <w:rFonts w:ascii="Cambria" w:hAnsi="Cambria"/>
                <w:sz w:val="22"/>
                <w:szCs w:val="22"/>
              </w:rPr>
            </w:pPr>
          </w:p>
          <w:p w14:paraId="6BAEB01B" w14:textId="297CB87C" w:rsidR="003F59A0" w:rsidRDefault="003F59A0" w:rsidP="0090209A">
            <w:pPr>
              <w:pStyle w:val="Courier10pointflushleft"/>
              <w:ind w:left="720" w:hanging="360"/>
              <w:rPr>
                <w:rFonts w:ascii="Cambria" w:hAnsi="Cambria"/>
                <w:sz w:val="22"/>
                <w:szCs w:val="22"/>
              </w:rPr>
            </w:pPr>
            <w:r>
              <w:rPr>
                <w:rFonts w:ascii="Cambria" w:hAnsi="Cambria"/>
                <w:sz w:val="22"/>
                <w:szCs w:val="22"/>
              </w:rPr>
              <w:t>“Worl</w:t>
            </w:r>
            <w:r w:rsidR="007442E3">
              <w:rPr>
                <w:rFonts w:ascii="Cambria" w:hAnsi="Cambria"/>
                <w:sz w:val="22"/>
                <w:szCs w:val="22"/>
              </w:rPr>
              <w:t>d Literature and the Urban Everyday</w:t>
            </w:r>
            <w:r>
              <w:rPr>
                <w:rFonts w:ascii="Cambria" w:hAnsi="Cambria"/>
                <w:sz w:val="22"/>
                <w:szCs w:val="22"/>
              </w:rPr>
              <w:t xml:space="preserve">: </w:t>
            </w:r>
            <w:r w:rsidR="007442E3">
              <w:rPr>
                <w:rFonts w:ascii="Cambria" w:hAnsi="Cambria"/>
                <w:sz w:val="22"/>
                <w:szCs w:val="22"/>
              </w:rPr>
              <w:t>The Physiology as a Travelling Genre (</w:t>
            </w:r>
            <w:r>
              <w:rPr>
                <w:rFonts w:ascii="Cambria" w:hAnsi="Cambria"/>
                <w:sz w:val="22"/>
                <w:szCs w:val="22"/>
              </w:rPr>
              <w:t xml:space="preserve">Paris, </w:t>
            </w:r>
            <w:r w:rsidR="00064E69">
              <w:rPr>
                <w:rFonts w:ascii="Cambria" w:hAnsi="Cambria"/>
                <w:sz w:val="22"/>
                <w:szCs w:val="22"/>
              </w:rPr>
              <w:t xml:space="preserve">St. </w:t>
            </w:r>
            <w:r>
              <w:rPr>
                <w:rFonts w:ascii="Cambria" w:hAnsi="Cambria"/>
                <w:sz w:val="22"/>
                <w:szCs w:val="22"/>
              </w:rPr>
              <w:t>Petersburg, Tiflis</w:t>
            </w:r>
            <w:r w:rsidR="007442E3">
              <w:rPr>
                <w:rFonts w:ascii="Cambria" w:hAnsi="Cambria"/>
                <w:sz w:val="22"/>
                <w:szCs w:val="22"/>
              </w:rPr>
              <w:t>)</w:t>
            </w:r>
            <w:r>
              <w:rPr>
                <w:rFonts w:ascii="Cambria" w:hAnsi="Cambria"/>
                <w:sz w:val="22"/>
                <w:szCs w:val="22"/>
              </w:rPr>
              <w:t xml:space="preserve">.” </w:t>
            </w:r>
            <w:r w:rsidR="00064E69" w:rsidRPr="00064E69">
              <w:rPr>
                <w:rFonts w:ascii="Cambria" w:hAnsi="Cambria"/>
                <w:i/>
                <w:sz w:val="22"/>
                <w:szCs w:val="22"/>
              </w:rPr>
              <w:t>Cambridge History of World Literature</w:t>
            </w:r>
            <w:r w:rsidR="005A4B47">
              <w:rPr>
                <w:rFonts w:ascii="Cambria" w:hAnsi="Cambria"/>
                <w:sz w:val="22"/>
                <w:szCs w:val="22"/>
              </w:rPr>
              <w:t xml:space="preserve">, Debjani Ganguly ed. </w:t>
            </w:r>
            <w:r w:rsidR="00064E69" w:rsidRPr="005A4B47">
              <w:rPr>
                <w:rFonts w:ascii="Cambria" w:hAnsi="Cambria"/>
                <w:sz w:val="22"/>
                <w:szCs w:val="22"/>
              </w:rPr>
              <w:t>(</w:t>
            </w:r>
            <w:r w:rsidR="005A4B47" w:rsidRPr="005A4B47">
              <w:rPr>
                <w:rFonts w:ascii="Cambria" w:hAnsi="Cambria"/>
                <w:sz w:val="22"/>
                <w:szCs w:val="22"/>
              </w:rPr>
              <w:t>Cambridge University Press</w:t>
            </w:r>
            <w:r w:rsidR="005A4B47">
              <w:rPr>
                <w:rFonts w:ascii="Cambria" w:hAnsi="Cambria"/>
                <w:sz w:val="22"/>
                <w:szCs w:val="22"/>
              </w:rPr>
              <w:t>)</w:t>
            </w:r>
          </w:p>
          <w:p w14:paraId="16A4EB8B" w14:textId="77777777" w:rsidR="00351974" w:rsidRDefault="00351974" w:rsidP="0090209A">
            <w:pPr>
              <w:pStyle w:val="Courier10pointflushleft"/>
              <w:ind w:left="720" w:hanging="360"/>
              <w:rPr>
                <w:rFonts w:ascii="Cambria" w:hAnsi="Cambria"/>
                <w:sz w:val="22"/>
                <w:szCs w:val="22"/>
              </w:rPr>
            </w:pPr>
          </w:p>
          <w:p w14:paraId="4FECDE48" w14:textId="7C8A7FDF" w:rsidR="00351974" w:rsidRDefault="005A4B47" w:rsidP="0090209A">
            <w:pPr>
              <w:pStyle w:val="Courier10pointflushleft"/>
              <w:ind w:left="720" w:hanging="360"/>
              <w:rPr>
                <w:rFonts w:ascii="Cambria" w:hAnsi="Cambria"/>
                <w:sz w:val="22"/>
                <w:szCs w:val="22"/>
              </w:rPr>
            </w:pPr>
            <w:r>
              <w:rPr>
                <w:rFonts w:ascii="Cambria" w:hAnsi="Cambria"/>
                <w:sz w:val="22"/>
                <w:szCs w:val="22"/>
              </w:rPr>
              <w:t>“Modernism in the Caucasus</w:t>
            </w:r>
            <w:r w:rsidR="00351974">
              <w:rPr>
                <w:rFonts w:ascii="Cambria" w:hAnsi="Cambria"/>
                <w:sz w:val="22"/>
                <w:szCs w:val="22"/>
              </w:rPr>
              <w:t xml:space="preserve">” (Introduction and Annotated Translation from the Russian of two articles on Niko Pirosmani by Kirill Zdanevich and Grigol Robakidze). </w:t>
            </w:r>
            <w:r w:rsidR="00351974" w:rsidRPr="00351974">
              <w:rPr>
                <w:rFonts w:ascii="Cambria" w:hAnsi="Cambria"/>
                <w:i/>
                <w:sz w:val="22"/>
                <w:szCs w:val="22"/>
              </w:rPr>
              <w:t>Global Modernists on Modernism</w:t>
            </w:r>
            <w:r w:rsidR="00351974">
              <w:rPr>
                <w:rFonts w:ascii="Cambria" w:hAnsi="Cambria"/>
                <w:sz w:val="22"/>
                <w:szCs w:val="22"/>
              </w:rPr>
              <w:t xml:space="preserve">. </w:t>
            </w:r>
            <w:r>
              <w:rPr>
                <w:rFonts w:ascii="Cambria" w:hAnsi="Cambria"/>
                <w:sz w:val="22"/>
                <w:szCs w:val="22"/>
              </w:rPr>
              <w:t xml:space="preserve">Eds. </w:t>
            </w:r>
            <w:r w:rsidR="00515F0F">
              <w:rPr>
                <w:rFonts w:ascii="Cambria" w:hAnsi="Cambria"/>
                <w:sz w:val="22"/>
                <w:szCs w:val="22"/>
              </w:rPr>
              <w:t>St</w:t>
            </w:r>
            <w:r>
              <w:rPr>
                <w:rFonts w:ascii="Cambria" w:hAnsi="Cambria"/>
                <w:sz w:val="22"/>
                <w:szCs w:val="22"/>
              </w:rPr>
              <w:t>ephen Ross and Alys Moody eds (Bloomsbury Modernist Archives)</w:t>
            </w:r>
          </w:p>
          <w:p w14:paraId="3996E66C" w14:textId="64C6C2EC" w:rsidR="00AB177C" w:rsidRPr="00A478CE" w:rsidRDefault="00AB177C" w:rsidP="00546C58">
            <w:pPr>
              <w:pStyle w:val="Courier10pointflushleft"/>
              <w:ind w:left="720" w:hanging="360"/>
              <w:rPr>
                <w:rFonts w:ascii="Cambria" w:hAnsi="Cambria"/>
                <w:sz w:val="22"/>
                <w:szCs w:val="22"/>
              </w:rPr>
            </w:pPr>
          </w:p>
        </w:tc>
      </w:tr>
    </w:tbl>
    <w:p w14:paraId="471D30B2" w14:textId="6A89E706" w:rsidR="00905E50" w:rsidRPr="00A478CE" w:rsidRDefault="00DD0E03" w:rsidP="009F4DAC">
      <w:pPr>
        <w:pStyle w:val="Courier10pointflushleft"/>
        <w:tabs>
          <w:tab w:val="left" w:pos="6570"/>
        </w:tabs>
        <w:ind w:left="1440" w:hanging="270"/>
        <w:rPr>
          <w:rFonts w:ascii="Cambria" w:hAnsi="Cambria"/>
          <w:b/>
          <w:sz w:val="22"/>
          <w:szCs w:val="22"/>
        </w:rPr>
      </w:pPr>
      <w:r>
        <w:rPr>
          <w:rFonts w:ascii="Cambria" w:hAnsi="Cambria"/>
          <w:b/>
          <w:sz w:val="22"/>
          <w:szCs w:val="22"/>
        </w:rPr>
        <w:t xml:space="preserve">Published </w:t>
      </w:r>
      <w:r w:rsidR="0026641A" w:rsidRPr="00A478CE">
        <w:rPr>
          <w:rFonts w:ascii="Cambria" w:hAnsi="Cambria"/>
          <w:b/>
          <w:sz w:val="22"/>
          <w:szCs w:val="22"/>
        </w:rPr>
        <w:t>Books: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7A31DE" w:rsidRPr="00A478CE" w14:paraId="1EE23FDE" w14:textId="77777777" w:rsidTr="00A06915">
        <w:trPr>
          <w:trHeight w:val="270"/>
        </w:trPr>
        <w:tc>
          <w:tcPr>
            <w:tcW w:w="1548" w:type="dxa"/>
          </w:tcPr>
          <w:p w14:paraId="29D5F7E7" w14:textId="77777777" w:rsidR="007A31DE" w:rsidRPr="00A478CE" w:rsidRDefault="007A31DE" w:rsidP="007A31DE">
            <w:pPr>
              <w:framePr w:hSpace="180" w:wrap="notBeside" w:hAnchor="text"/>
              <w:tabs>
                <w:tab w:val="left" w:pos="1200"/>
              </w:tabs>
              <w:jc w:val="both"/>
              <w:rPr>
                <w:rFonts w:ascii="Cambria" w:hAnsi="Cambria"/>
                <w:sz w:val="22"/>
                <w:szCs w:val="22"/>
              </w:rPr>
            </w:pPr>
            <w:r w:rsidRPr="00A478CE">
              <w:rPr>
                <w:rFonts w:ascii="Cambria" w:hAnsi="Cambria"/>
                <w:sz w:val="22"/>
                <w:szCs w:val="22"/>
              </w:rPr>
              <w:t>2003</w:t>
            </w:r>
          </w:p>
        </w:tc>
        <w:tc>
          <w:tcPr>
            <w:tcW w:w="8280" w:type="dxa"/>
          </w:tcPr>
          <w:p w14:paraId="1094287F" w14:textId="77777777" w:rsidR="007A31DE" w:rsidRPr="00A478CE" w:rsidRDefault="007A31DE" w:rsidP="007A31DE">
            <w:pPr>
              <w:framePr w:hSpace="180" w:wrap="notBeside" w:hAnchor="text"/>
              <w:ind w:left="360" w:hanging="360"/>
              <w:rPr>
                <w:rFonts w:ascii="Cambria" w:hAnsi="Cambria"/>
                <w:sz w:val="22"/>
                <w:szCs w:val="22"/>
              </w:rPr>
            </w:pPr>
            <w:r w:rsidRPr="009F4DAC">
              <w:rPr>
                <w:rFonts w:ascii="Cambria" w:hAnsi="Cambria"/>
                <w:i/>
                <w:sz w:val="22"/>
                <w:szCs w:val="22"/>
              </w:rPr>
              <w:t>The Imperial Sublime: A Russian Poetics of Empire.</w:t>
            </w:r>
            <w:r w:rsidRPr="00A478CE">
              <w:rPr>
                <w:rFonts w:ascii="Cambria" w:hAnsi="Cambria"/>
                <w:sz w:val="22"/>
                <w:szCs w:val="22"/>
              </w:rPr>
              <w:t xml:space="preserve"> (Madison: University of Wisconsin Press, 2003). 1-307 pp.</w:t>
            </w:r>
          </w:p>
        </w:tc>
      </w:tr>
    </w:tbl>
    <w:p w14:paraId="6FFE5830" w14:textId="77777777" w:rsidR="00DE194B" w:rsidRDefault="00DE194B" w:rsidP="009F4DAC">
      <w:pPr>
        <w:pStyle w:val="Courier10pointflushleft"/>
        <w:tabs>
          <w:tab w:val="left" w:pos="6570"/>
        </w:tabs>
        <w:ind w:left="1440" w:hanging="270"/>
        <w:rPr>
          <w:rFonts w:ascii="Cambria" w:hAnsi="Cambria"/>
          <w:sz w:val="22"/>
          <w:szCs w:val="22"/>
        </w:rPr>
      </w:pPr>
    </w:p>
    <w:p w14:paraId="395362F3" w14:textId="3B1B22FA" w:rsidR="0095650E" w:rsidRDefault="00DD0E03" w:rsidP="009F4DAC">
      <w:pPr>
        <w:pStyle w:val="Courier10pointflushleft"/>
        <w:tabs>
          <w:tab w:val="left" w:pos="6570"/>
        </w:tabs>
        <w:ind w:left="1440" w:hanging="270"/>
        <w:rPr>
          <w:rFonts w:ascii="Cambria" w:hAnsi="Cambria"/>
          <w:b/>
          <w:sz w:val="22"/>
          <w:szCs w:val="22"/>
        </w:rPr>
      </w:pPr>
      <w:r>
        <w:rPr>
          <w:rFonts w:ascii="Cambria" w:hAnsi="Cambria"/>
          <w:b/>
          <w:sz w:val="22"/>
          <w:szCs w:val="22"/>
        </w:rPr>
        <w:t xml:space="preserve">Published </w:t>
      </w:r>
      <w:r w:rsidR="0095650E" w:rsidRPr="00A478CE">
        <w:rPr>
          <w:rFonts w:ascii="Cambria" w:hAnsi="Cambria"/>
          <w:b/>
          <w:sz w:val="22"/>
          <w:szCs w:val="22"/>
        </w:rPr>
        <w:t>Articles:</w:t>
      </w:r>
    </w:p>
    <w:p w14:paraId="583341B5" w14:textId="77777777" w:rsidR="008A3B70" w:rsidRPr="008A3B70" w:rsidRDefault="008A3B70" w:rsidP="00546C58">
      <w:pPr>
        <w:pStyle w:val="Courier10pointflushleft"/>
        <w:tabs>
          <w:tab w:val="left" w:pos="6570"/>
        </w:tabs>
        <w:rPr>
          <w:rFonts w:ascii="Cambria" w:hAnsi="Cambria"/>
          <w:i/>
          <w:sz w:val="22"/>
          <w:szCs w:val="22"/>
        </w:rPr>
      </w:pPr>
      <w:r>
        <w:rPr>
          <w:rFonts w:ascii="Cambria" w:hAnsi="Cambria"/>
          <w:sz w:val="22"/>
          <w:szCs w:val="22"/>
        </w:rPr>
        <w:t xml:space="preserve">2018                      “K voprosu o poèticheskikh istochnikakh gruzinskogo tosta.” </w:t>
      </w:r>
      <w:r w:rsidRPr="008A3B70">
        <w:rPr>
          <w:rFonts w:ascii="Cambria" w:hAnsi="Cambria"/>
          <w:i/>
          <w:sz w:val="22"/>
          <w:szCs w:val="22"/>
        </w:rPr>
        <w:t xml:space="preserve">Rossiia Gruziia. Posle    </w:t>
      </w:r>
    </w:p>
    <w:p w14:paraId="3D650C86" w14:textId="521BDBFB" w:rsidR="008A3B70" w:rsidRDefault="008A3B70" w:rsidP="00546C58">
      <w:pPr>
        <w:pStyle w:val="Courier10pointflushleft"/>
        <w:tabs>
          <w:tab w:val="left" w:pos="6570"/>
        </w:tabs>
        <w:rPr>
          <w:rFonts w:ascii="Cambria" w:hAnsi="Cambria"/>
          <w:sz w:val="22"/>
          <w:szCs w:val="22"/>
        </w:rPr>
      </w:pPr>
      <w:r w:rsidRPr="008A3B70">
        <w:rPr>
          <w:rFonts w:ascii="Cambria" w:hAnsi="Cambria"/>
          <w:i/>
          <w:sz w:val="22"/>
          <w:szCs w:val="22"/>
        </w:rPr>
        <w:t xml:space="preserve">                                  </w:t>
      </w:r>
      <w:r>
        <w:rPr>
          <w:rFonts w:ascii="Cambria" w:hAnsi="Cambria"/>
          <w:i/>
          <w:sz w:val="22"/>
          <w:szCs w:val="22"/>
        </w:rPr>
        <w:t xml:space="preserve">  </w:t>
      </w:r>
      <w:r w:rsidRPr="008A3B70">
        <w:rPr>
          <w:rFonts w:ascii="Cambria" w:hAnsi="Cambria"/>
          <w:i/>
          <w:sz w:val="22"/>
          <w:szCs w:val="22"/>
        </w:rPr>
        <w:t>imperii. Sbornik statei</w:t>
      </w:r>
      <w:r>
        <w:rPr>
          <w:rFonts w:ascii="Cambria" w:hAnsi="Cambria"/>
          <w:sz w:val="22"/>
          <w:szCs w:val="22"/>
        </w:rPr>
        <w:t xml:space="preserve">.  Eds. M. Lekke and E. Ckheidze. Moscow: Novoe </w:t>
      </w:r>
    </w:p>
    <w:p w14:paraId="31F5BB18" w14:textId="424422CB" w:rsidR="008A3B70" w:rsidRDefault="008A3B70" w:rsidP="008A3B70">
      <w:pPr>
        <w:pStyle w:val="Courier10pointflushleft"/>
        <w:tabs>
          <w:tab w:val="left" w:pos="6570"/>
        </w:tabs>
        <w:rPr>
          <w:rFonts w:ascii="Cambria" w:hAnsi="Cambria"/>
          <w:sz w:val="22"/>
          <w:szCs w:val="22"/>
        </w:rPr>
      </w:pPr>
      <w:r>
        <w:rPr>
          <w:rFonts w:ascii="Cambria" w:hAnsi="Cambria"/>
          <w:sz w:val="22"/>
          <w:szCs w:val="22"/>
        </w:rPr>
        <w:t xml:space="preserve">                                    literaturnoe </w:t>
      </w:r>
      <w:r w:rsidR="00EB4DDC">
        <w:rPr>
          <w:rFonts w:ascii="Cambria" w:hAnsi="Cambria"/>
          <w:sz w:val="22"/>
          <w:szCs w:val="22"/>
        </w:rPr>
        <w:t xml:space="preserve">obozrenie, </w:t>
      </w:r>
      <w:r w:rsidR="00C878B2">
        <w:rPr>
          <w:rFonts w:ascii="Cambria" w:hAnsi="Cambria"/>
          <w:sz w:val="22"/>
          <w:szCs w:val="22"/>
        </w:rPr>
        <w:t xml:space="preserve">163-183. </w:t>
      </w:r>
      <w:r>
        <w:rPr>
          <w:rFonts w:ascii="Cambria" w:hAnsi="Cambria"/>
          <w:sz w:val="22"/>
          <w:szCs w:val="22"/>
        </w:rPr>
        <w:t xml:space="preserve">  </w:t>
      </w:r>
      <w:r w:rsidR="00A308CA">
        <w:rPr>
          <w:rFonts w:ascii="Cambria" w:hAnsi="Cambria"/>
          <w:sz w:val="22"/>
          <w:szCs w:val="22"/>
        </w:rPr>
        <w:t xml:space="preserve">(Abbreviated Russian version of 2014 article). </w:t>
      </w:r>
      <w:r>
        <w:rPr>
          <w:rFonts w:ascii="Cambria" w:hAnsi="Cambria"/>
          <w:sz w:val="22"/>
          <w:szCs w:val="22"/>
        </w:rPr>
        <w:t xml:space="preserve">     </w:t>
      </w:r>
    </w:p>
    <w:p w14:paraId="639AE595" w14:textId="77777777" w:rsidR="008A3B70" w:rsidRDefault="008A3B70" w:rsidP="00546C58">
      <w:pPr>
        <w:pStyle w:val="Courier10pointflushleft"/>
        <w:tabs>
          <w:tab w:val="left" w:pos="6570"/>
        </w:tabs>
        <w:rPr>
          <w:rFonts w:ascii="Cambria" w:hAnsi="Cambria"/>
          <w:sz w:val="22"/>
          <w:szCs w:val="22"/>
        </w:rPr>
      </w:pPr>
    </w:p>
    <w:p w14:paraId="2125DBAD" w14:textId="451C23EC" w:rsidR="00DE194B" w:rsidRDefault="00546C58" w:rsidP="00546C58">
      <w:pPr>
        <w:pStyle w:val="Courier10pointflushleft"/>
        <w:tabs>
          <w:tab w:val="left" w:pos="6570"/>
        </w:tabs>
        <w:rPr>
          <w:rFonts w:ascii="Cambria" w:hAnsi="Cambria"/>
          <w:sz w:val="22"/>
          <w:szCs w:val="22"/>
        </w:rPr>
      </w:pPr>
      <w:r>
        <w:rPr>
          <w:rFonts w:ascii="Cambria" w:hAnsi="Cambria"/>
          <w:sz w:val="22"/>
          <w:szCs w:val="22"/>
        </w:rPr>
        <w:t xml:space="preserve">2016                      </w:t>
      </w:r>
      <w:r w:rsidRPr="00A478CE">
        <w:rPr>
          <w:rFonts w:ascii="Cambria" w:hAnsi="Cambria"/>
          <w:sz w:val="22"/>
          <w:szCs w:val="22"/>
        </w:rPr>
        <w:t>“</w:t>
      </w:r>
      <w:r>
        <w:rPr>
          <w:rFonts w:ascii="Cambria" w:hAnsi="Cambria"/>
          <w:sz w:val="22"/>
          <w:szCs w:val="22"/>
        </w:rPr>
        <w:t xml:space="preserve">The Scales of Global Modernisms: </w:t>
      </w:r>
      <w:r w:rsidR="00DE194B">
        <w:rPr>
          <w:rFonts w:ascii="Cambria" w:hAnsi="Cambria"/>
          <w:sz w:val="22"/>
          <w:szCs w:val="22"/>
        </w:rPr>
        <w:t xml:space="preserve">Imperial, National, Regional, Local.” </w:t>
      </w:r>
      <w:r w:rsidR="00DE194B" w:rsidRPr="00DE194B">
        <w:rPr>
          <w:rFonts w:ascii="Cambria" w:hAnsi="Cambria"/>
          <w:i/>
          <w:sz w:val="22"/>
          <w:szCs w:val="22"/>
        </w:rPr>
        <w:t>PMLA</w:t>
      </w:r>
      <w:r w:rsidR="00DE194B">
        <w:rPr>
          <w:rFonts w:ascii="Cambria" w:hAnsi="Cambria"/>
          <w:sz w:val="22"/>
          <w:szCs w:val="22"/>
        </w:rPr>
        <w:t xml:space="preserve"> 131/5</w:t>
      </w:r>
    </w:p>
    <w:p w14:paraId="433DCB64" w14:textId="69F21219" w:rsidR="00546C58" w:rsidRDefault="00DE194B" w:rsidP="00546C58">
      <w:pPr>
        <w:pStyle w:val="Courier10pointflushleft"/>
        <w:tabs>
          <w:tab w:val="left" w:pos="6570"/>
        </w:tabs>
        <w:rPr>
          <w:rFonts w:ascii="Cambria" w:hAnsi="Cambria"/>
          <w:sz w:val="22"/>
          <w:szCs w:val="22"/>
        </w:rPr>
      </w:pPr>
      <w:r>
        <w:rPr>
          <w:rFonts w:ascii="Cambria" w:hAnsi="Cambria"/>
          <w:sz w:val="22"/>
          <w:szCs w:val="22"/>
        </w:rPr>
        <w:t xml:space="preserve">                                   (2016), 1372-1385. </w:t>
      </w:r>
    </w:p>
    <w:p w14:paraId="53650286" w14:textId="77777777" w:rsidR="00546C58" w:rsidRDefault="00546C58" w:rsidP="00833F46">
      <w:pPr>
        <w:pStyle w:val="Courier10pointflushleft"/>
        <w:tabs>
          <w:tab w:val="left" w:pos="6570"/>
        </w:tabs>
        <w:rPr>
          <w:rFonts w:ascii="Cambria" w:hAnsi="Cambria"/>
          <w:sz w:val="22"/>
          <w:szCs w:val="22"/>
        </w:rPr>
      </w:pPr>
    </w:p>
    <w:p w14:paraId="1BCE9D15" w14:textId="1EFFF036" w:rsidR="00833F46" w:rsidRDefault="00546C58" w:rsidP="00546C58">
      <w:pPr>
        <w:pStyle w:val="Courier10pointflushleft"/>
        <w:tabs>
          <w:tab w:val="left" w:pos="6570"/>
        </w:tabs>
        <w:rPr>
          <w:rFonts w:ascii="Cambria" w:hAnsi="Cambria"/>
          <w:sz w:val="22"/>
          <w:szCs w:val="22"/>
        </w:rPr>
      </w:pPr>
      <w:r>
        <w:rPr>
          <w:rFonts w:ascii="Cambria" w:hAnsi="Cambria"/>
          <w:sz w:val="22"/>
          <w:szCs w:val="22"/>
        </w:rPr>
        <w:t xml:space="preserve">2015                      </w:t>
      </w:r>
      <w:r w:rsidR="00833F46" w:rsidRPr="00A478CE">
        <w:rPr>
          <w:rFonts w:ascii="Cambria" w:hAnsi="Cambria"/>
          <w:sz w:val="22"/>
          <w:szCs w:val="22"/>
        </w:rPr>
        <w:t>“Spatializing the Sign: The Futurist Eurasianism of Roman Jakobson and Velimir</w:t>
      </w:r>
    </w:p>
    <w:p w14:paraId="65B6E266" w14:textId="77777777" w:rsidR="00833F46" w:rsidRDefault="00833F46" w:rsidP="00833F46">
      <w:pPr>
        <w:pStyle w:val="Courier10pointflushleft"/>
        <w:ind w:left="1530" w:hanging="540"/>
        <w:rPr>
          <w:rFonts w:ascii="Cambria" w:hAnsi="Cambria"/>
          <w:i/>
          <w:sz w:val="22"/>
          <w:szCs w:val="22"/>
        </w:rPr>
      </w:pPr>
      <w:r>
        <w:rPr>
          <w:rFonts w:ascii="Cambria" w:hAnsi="Cambria"/>
          <w:sz w:val="22"/>
          <w:szCs w:val="22"/>
        </w:rPr>
        <w:t xml:space="preserve">              </w:t>
      </w:r>
      <w:r w:rsidRPr="00A478CE">
        <w:rPr>
          <w:rFonts w:ascii="Cambria" w:hAnsi="Cambria"/>
          <w:sz w:val="22"/>
          <w:szCs w:val="22"/>
        </w:rPr>
        <w:t xml:space="preserve"> </w:t>
      </w:r>
      <w:r>
        <w:rPr>
          <w:rFonts w:ascii="Cambria" w:hAnsi="Cambria"/>
          <w:sz w:val="22"/>
          <w:szCs w:val="22"/>
        </w:rPr>
        <w:t xml:space="preserve">  </w:t>
      </w:r>
      <w:r w:rsidRPr="00A478CE">
        <w:rPr>
          <w:rFonts w:ascii="Cambria" w:hAnsi="Cambria"/>
          <w:sz w:val="22"/>
          <w:szCs w:val="22"/>
        </w:rPr>
        <w:t xml:space="preserve">Khlebnikov.” </w:t>
      </w:r>
      <w:r>
        <w:rPr>
          <w:rFonts w:ascii="Cambria" w:hAnsi="Cambria"/>
          <w:i/>
          <w:sz w:val="22"/>
          <w:szCs w:val="22"/>
        </w:rPr>
        <w:t>Between Europe and Asia</w:t>
      </w:r>
      <w:r w:rsidRPr="008023D3">
        <w:rPr>
          <w:rFonts w:ascii="Cambria" w:hAnsi="Cambria"/>
          <w:i/>
          <w:sz w:val="22"/>
          <w:szCs w:val="22"/>
        </w:rPr>
        <w:t xml:space="preserve">. The Origins, Theories and Legacies of Russian </w:t>
      </w:r>
    </w:p>
    <w:p w14:paraId="56285532" w14:textId="77777777" w:rsidR="00833F46" w:rsidRDefault="00833F46" w:rsidP="00833F46">
      <w:pPr>
        <w:pStyle w:val="Courier10pointflushleft"/>
        <w:ind w:left="1530" w:hanging="540"/>
        <w:rPr>
          <w:rFonts w:ascii="Cambria" w:hAnsi="Cambria"/>
          <w:sz w:val="22"/>
          <w:szCs w:val="22"/>
        </w:rPr>
      </w:pPr>
      <w:r>
        <w:rPr>
          <w:rFonts w:ascii="Cambria" w:hAnsi="Cambria"/>
          <w:i/>
          <w:sz w:val="22"/>
          <w:szCs w:val="22"/>
        </w:rPr>
        <w:t xml:space="preserve">                 </w:t>
      </w:r>
      <w:r w:rsidRPr="008023D3">
        <w:rPr>
          <w:rFonts w:ascii="Cambria" w:hAnsi="Cambria"/>
          <w:i/>
          <w:sz w:val="22"/>
          <w:szCs w:val="22"/>
        </w:rPr>
        <w:t>Eurasianism</w:t>
      </w:r>
      <w:r>
        <w:rPr>
          <w:rFonts w:ascii="Cambria" w:hAnsi="Cambria"/>
          <w:sz w:val="22"/>
          <w:szCs w:val="22"/>
        </w:rPr>
        <w:t xml:space="preserve">. </w:t>
      </w:r>
      <w:r w:rsidRPr="00A478CE">
        <w:rPr>
          <w:rFonts w:ascii="Cambria" w:hAnsi="Cambria"/>
          <w:sz w:val="22"/>
          <w:szCs w:val="22"/>
        </w:rPr>
        <w:t xml:space="preserve">Eds. </w:t>
      </w:r>
      <w:r>
        <w:rPr>
          <w:rFonts w:ascii="Cambria" w:hAnsi="Cambria"/>
          <w:sz w:val="22"/>
          <w:szCs w:val="22"/>
        </w:rPr>
        <w:t xml:space="preserve">Mark Bassin, </w:t>
      </w:r>
      <w:r w:rsidRPr="00A478CE">
        <w:rPr>
          <w:rFonts w:ascii="Cambria" w:hAnsi="Cambria"/>
          <w:sz w:val="22"/>
          <w:szCs w:val="22"/>
        </w:rPr>
        <w:t>Sergey</w:t>
      </w:r>
      <w:r>
        <w:rPr>
          <w:rFonts w:ascii="Cambria" w:hAnsi="Cambria"/>
          <w:sz w:val="22"/>
          <w:szCs w:val="22"/>
        </w:rPr>
        <w:t xml:space="preserve"> Glebov and Marlène Laruelle (University of </w:t>
      </w:r>
    </w:p>
    <w:p w14:paraId="06F6EBED" w14:textId="74CD04D5" w:rsidR="00833F46" w:rsidRDefault="00833F46" w:rsidP="00833F46">
      <w:pPr>
        <w:pStyle w:val="Courier10pointflushleft"/>
        <w:ind w:left="1530" w:hanging="540"/>
        <w:rPr>
          <w:rFonts w:ascii="Cambria" w:hAnsi="Cambria"/>
          <w:sz w:val="22"/>
          <w:szCs w:val="22"/>
        </w:rPr>
      </w:pPr>
      <w:r>
        <w:rPr>
          <w:rFonts w:ascii="Cambria" w:hAnsi="Cambria"/>
          <w:i/>
          <w:sz w:val="22"/>
          <w:szCs w:val="22"/>
        </w:rPr>
        <w:t xml:space="preserve">                 </w:t>
      </w:r>
      <w:r>
        <w:rPr>
          <w:rFonts w:ascii="Cambria" w:hAnsi="Cambria"/>
          <w:sz w:val="22"/>
          <w:szCs w:val="22"/>
        </w:rPr>
        <w:t>Pittsburgh Press, 2015</w:t>
      </w:r>
      <w:r w:rsidRPr="00A478CE">
        <w:rPr>
          <w:rFonts w:ascii="Cambria" w:hAnsi="Cambria"/>
          <w:sz w:val="22"/>
          <w:szCs w:val="22"/>
        </w:rPr>
        <w:t>)</w:t>
      </w:r>
      <w:r>
        <w:rPr>
          <w:rFonts w:ascii="Cambria" w:hAnsi="Cambria"/>
          <w:sz w:val="22"/>
          <w:szCs w:val="22"/>
        </w:rPr>
        <w:t xml:space="preserve">, </w:t>
      </w:r>
      <w:r w:rsidR="0090209A">
        <w:rPr>
          <w:rFonts w:ascii="Cambria" w:hAnsi="Cambria"/>
          <w:sz w:val="22"/>
          <w:szCs w:val="22"/>
        </w:rPr>
        <w:t xml:space="preserve">137-149. </w:t>
      </w:r>
    </w:p>
    <w:p w14:paraId="21925833" w14:textId="10256DEE" w:rsidR="00833F46" w:rsidRPr="009F4DAC" w:rsidRDefault="00833F46" w:rsidP="009F4DAC">
      <w:pPr>
        <w:pStyle w:val="Courier10pointflushleft"/>
        <w:tabs>
          <w:tab w:val="left" w:pos="6570"/>
        </w:tabs>
        <w:ind w:left="1440" w:hanging="270"/>
        <w:rPr>
          <w:rFonts w:ascii="Cambria" w:hAnsi="Cambria"/>
          <w:b/>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370"/>
      </w:tblGrid>
      <w:tr w:rsidR="0061284E" w:rsidRPr="00A478CE" w14:paraId="4B65568A" w14:textId="77777777" w:rsidTr="00BC3087">
        <w:trPr>
          <w:trHeight w:val="1700"/>
        </w:trPr>
        <w:tc>
          <w:tcPr>
            <w:tcW w:w="1548" w:type="dxa"/>
          </w:tcPr>
          <w:p w14:paraId="4F07E59C" w14:textId="77777777" w:rsidR="0061284E" w:rsidRPr="00A478CE" w:rsidRDefault="0061284E" w:rsidP="005D64DF">
            <w:pPr>
              <w:rPr>
                <w:rFonts w:ascii="Cambria" w:hAnsi="Cambria"/>
                <w:sz w:val="22"/>
                <w:szCs w:val="22"/>
              </w:rPr>
            </w:pPr>
            <w:r w:rsidRPr="00A478CE">
              <w:rPr>
                <w:rFonts w:ascii="Cambria" w:hAnsi="Cambria"/>
                <w:sz w:val="22"/>
                <w:szCs w:val="22"/>
              </w:rPr>
              <w:t>2014</w:t>
            </w:r>
          </w:p>
        </w:tc>
        <w:tc>
          <w:tcPr>
            <w:tcW w:w="8370" w:type="dxa"/>
          </w:tcPr>
          <w:p w14:paraId="44A99320" w14:textId="240A3BA0" w:rsidR="00833F46" w:rsidRDefault="00C57FB1" w:rsidP="00BC3087">
            <w:pPr>
              <w:pStyle w:val="Courier10pointflushleft"/>
              <w:ind w:left="360" w:hanging="360"/>
              <w:rPr>
                <w:rFonts w:ascii="Cambria" w:hAnsi="Cambria"/>
                <w:sz w:val="22"/>
                <w:szCs w:val="22"/>
              </w:rPr>
            </w:pPr>
            <w:r w:rsidRPr="00A478CE">
              <w:rPr>
                <w:rFonts w:ascii="Cambria" w:hAnsi="Cambria"/>
                <w:sz w:val="22"/>
                <w:szCs w:val="22"/>
              </w:rPr>
              <w:t>“The Literary Origins of the Georgian Feast. The Cosmopolitan Poetics of a National Ritual</w:t>
            </w:r>
            <w:r>
              <w:rPr>
                <w:rFonts w:ascii="Cambria" w:hAnsi="Cambria"/>
                <w:sz w:val="22"/>
                <w:szCs w:val="22"/>
              </w:rPr>
              <w:t>,”</w:t>
            </w:r>
            <w:r w:rsidRPr="00A478CE">
              <w:rPr>
                <w:rFonts w:ascii="Cambria" w:hAnsi="Cambria"/>
                <w:sz w:val="22"/>
                <w:szCs w:val="22"/>
              </w:rPr>
              <w:t xml:space="preserve"> </w:t>
            </w:r>
            <w:r>
              <w:rPr>
                <w:rFonts w:ascii="Cambria" w:hAnsi="Cambria"/>
                <w:i/>
                <w:sz w:val="22"/>
                <w:szCs w:val="22"/>
              </w:rPr>
              <w:t>Ab Imperio</w:t>
            </w:r>
            <w:r>
              <w:rPr>
                <w:rFonts w:ascii="Cambria" w:hAnsi="Cambria"/>
                <w:sz w:val="22"/>
                <w:szCs w:val="22"/>
              </w:rPr>
              <w:t xml:space="preserve"> (4/2014),19-50.  (Lead article accompanied by a critical dialogue between the author and Paul Manning, Florian Mühlfried, Ghia Nodia, Harriet Murav and Gyan Prakash, pp. 53-89). </w:t>
            </w:r>
          </w:p>
          <w:p w14:paraId="2FB80C0E" w14:textId="77777777" w:rsidR="00C57FB1" w:rsidRDefault="00C57FB1" w:rsidP="00BC3087">
            <w:pPr>
              <w:pStyle w:val="Courier10pointflushleft"/>
              <w:ind w:left="360" w:hanging="360"/>
              <w:rPr>
                <w:rFonts w:ascii="Cambria" w:hAnsi="Cambria"/>
                <w:sz w:val="22"/>
                <w:szCs w:val="22"/>
              </w:rPr>
            </w:pPr>
          </w:p>
          <w:p w14:paraId="7D0069A2" w14:textId="5CC94063" w:rsidR="0061284E" w:rsidRPr="00A478CE" w:rsidRDefault="0061284E" w:rsidP="00BC3087">
            <w:pPr>
              <w:pStyle w:val="Courier10pointflushleft"/>
              <w:ind w:left="360" w:hanging="360"/>
              <w:rPr>
                <w:rFonts w:ascii="Cambria" w:hAnsi="Cambria"/>
                <w:sz w:val="22"/>
                <w:szCs w:val="22"/>
              </w:rPr>
            </w:pPr>
            <w:r w:rsidRPr="00A478CE">
              <w:rPr>
                <w:rFonts w:ascii="Cambria" w:hAnsi="Cambria"/>
                <w:sz w:val="22"/>
                <w:szCs w:val="22"/>
              </w:rPr>
              <w:t>“Introducing Georgian Modernism;” and “Decadent Nationalis</w:t>
            </w:r>
            <w:r w:rsidR="00E2604F">
              <w:rPr>
                <w:rFonts w:ascii="Cambria" w:hAnsi="Cambria"/>
                <w:sz w:val="22"/>
                <w:szCs w:val="22"/>
              </w:rPr>
              <w:t xml:space="preserve">m, ‘Peripheral’ Modernism: The </w:t>
            </w:r>
            <w:r w:rsidRPr="00A478CE">
              <w:rPr>
                <w:rFonts w:ascii="Cambria" w:hAnsi="Cambria"/>
                <w:sz w:val="22"/>
                <w:szCs w:val="22"/>
              </w:rPr>
              <w:t xml:space="preserve">Literary Manifesto between Symbolism and the Avant-garde,” Special Cluster on Georgian Modernism including two manifestos by P’aolo Iashvili and T’itsian T’abidze, translated by Shota Papava and Harsha Ram, Annotated by Harsha Ram. </w:t>
            </w:r>
            <w:r w:rsidRPr="00320641">
              <w:rPr>
                <w:rFonts w:ascii="Cambria" w:hAnsi="Cambria"/>
                <w:i/>
                <w:sz w:val="22"/>
                <w:szCs w:val="22"/>
              </w:rPr>
              <w:t>Modernism/Modernity,</w:t>
            </w:r>
            <w:r w:rsidRPr="00A478CE">
              <w:rPr>
                <w:rFonts w:ascii="Cambria" w:hAnsi="Cambria"/>
                <w:sz w:val="22"/>
                <w:szCs w:val="22"/>
              </w:rPr>
              <w:t xml:space="preserve"> 21/1 (January 2014), 283-359.</w:t>
            </w:r>
          </w:p>
          <w:p w14:paraId="13E1757F" w14:textId="77777777" w:rsidR="0061284E" w:rsidRPr="00A478CE" w:rsidRDefault="0061284E" w:rsidP="005D64DF">
            <w:pPr>
              <w:rPr>
                <w:rFonts w:ascii="Cambria" w:hAnsi="Cambria"/>
                <w:sz w:val="22"/>
                <w:szCs w:val="22"/>
              </w:rPr>
            </w:pPr>
          </w:p>
        </w:tc>
      </w:tr>
      <w:tr w:rsidR="0061284E" w:rsidRPr="00A478CE" w14:paraId="3D923905" w14:textId="77777777" w:rsidTr="00BC3087">
        <w:tc>
          <w:tcPr>
            <w:tcW w:w="1548" w:type="dxa"/>
          </w:tcPr>
          <w:p w14:paraId="09B5B7F7" w14:textId="77777777" w:rsidR="0061284E" w:rsidRPr="00A478CE" w:rsidRDefault="0061284E" w:rsidP="005D64DF">
            <w:pPr>
              <w:tabs>
                <w:tab w:val="left" w:pos="1200"/>
              </w:tabs>
              <w:jc w:val="both"/>
              <w:rPr>
                <w:rFonts w:ascii="Cambria" w:hAnsi="Cambria"/>
                <w:sz w:val="22"/>
                <w:szCs w:val="22"/>
              </w:rPr>
            </w:pPr>
            <w:r w:rsidRPr="00A478CE">
              <w:rPr>
                <w:rFonts w:ascii="Cambria" w:hAnsi="Cambria"/>
                <w:sz w:val="22"/>
                <w:szCs w:val="22"/>
              </w:rPr>
              <w:t>2012</w:t>
            </w:r>
          </w:p>
        </w:tc>
        <w:tc>
          <w:tcPr>
            <w:tcW w:w="8370" w:type="dxa"/>
          </w:tcPr>
          <w:p w14:paraId="78E10B8B" w14:textId="012ECD69" w:rsidR="0061284E" w:rsidRPr="00A478CE" w:rsidRDefault="0061284E" w:rsidP="009F4DAC">
            <w:pPr>
              <w:pStyle w:val="Courier10pointflushleft"/>
              <w:ind w:left="360" w:hanging="360"/>
              <w:rPr>
                <w:rFonts w:ascii="Cambria" w:hAnsi="Cambria"/>
                <w:sz w:val="22"/>
                <w:szCs w:val="22"/>
              </w:rPr>
            </w:pPr>
            <w:r w:rsidRPr="00A478CE">
              <w:rPr>
                <w:rFonts w:ascii="Cambria" w:hAnsi="Cambria"/>
                <w:sz w:val="22"/>
                <w:szCs w:val="22"/>
              </w:rPr>
              <w:t>“Futurist Geographies: Centre, Periphery, and the Struggle for Aesthetic Autonomy: Paris, Italy, Russia, 1909-1914.”</w:t>
            </w:r>
            <w:r w:rsidR="009F4DAC">
              <w:rPr>
                <w:rFonts w:ascii="Cambria" w:hAnsi="Cambria"/>
                <w:sz w:val="22"/>
                <w:szCs w:val="22"/>
              </w:rPr>
              <w:t xml:space="preserve"> </w:t>
            </w:r>
            <w:r w:rsidRPr="009F4DAC">
              <w:rPr>
                <w:rFonts w:ascii="Cambria" w:hAnsi="Cambria"/>
                <w:i/>
                <w:sz w:val="22"/>
                <w:szCs w:val="22"/>
              </w:rPr>
              <w:t>The Oxford Handbook of Global Modernisms</w:t>
            </w:r>
            <w:r w:rsidRPr="00A478CE">
              <w:rPr>
                <w:rFonts w:ascii="Cambria" w:hAnsi="Cambria"/>
                <w:sz w:val="22"/>
                <w:szCs w:val="22"/>
              </w:rPr>
              <w:t>. Ed. Mark Wollaeger. New York: Oxford University Press, 2012), 313-340.</w:t>
            </w:r>
          </w:p>
          <w:p w14:paraId="6C84CBFA" w14:textId="77777777" w:rsidR="0061284E" w:rsidRPr="00A478CE" w:rsidRDefault="0061284E" w:rsidP="005D64DF">
            <w:pPr>
              <w:rPr>
                <w:rFonts w:ascii="Cambria" w:hAnsi="Cambria"/>
                <w:sz w:val="22"/>
                <w:szCs w:val="22"/>
              </w:rPr>
            </w:pPr>
          </w:p>
        </w:tc>
      </w:tr>
      <w:tr w:rsidR="0061284E" w:rsidRPr="00A478CE" w14:paraId="189CCA90" w14:textId="77777777" w:rsidTr="00BC3087">
        <w:tc>
          <w:tcPr>
            <w:tcW w:w="1548" w:type="dxa"/>
          </w:tcPr>
          <w:p w14:paraId="2DA250C1" w14:textId="77777777" w:rsidR="0061284E" w:rsidRPr="00A478CE" w:rsidRDefault="0061284E" w:rsidP="005D64DF">
            <w:pPr>
              <w:rPr>
                <w:rFonts w:ascii="Cambria" w:hAnsi="Cambria"/>
                <w:sz w:val="22"/>
                <w:szCs w:val="22"/>
              </w:rPr>
            </w:pPr>
            <w:r w:rsidRPr="00A478CE">
              <w:rPr>
                <w:rFonts w:ascii="Cambria" w:hAnsi="Cambria"/>
                <w:sz w:val="22"/>
                <w:szCs w:val="22"/>
              </w:rPr>
              <w:t>2011</w:t>
            </w:r>
          </w:p>
        </w:tc>
        <w:tc>
          <w:tcPr>
            <w:tcW w:w="8370" w:type="dxa"/>
          </w:tcPr>
          <w:p w14:paraId="4700D115"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“Russian Modernism.” </w:t>
            </w:r>
            <w:r w:rsidRPr="009F4DAC">
              <w:rPr>
                <w:rFonts w:ascii="Cambria" w:hAnsi="Cambria"/>
                <w:i/>
                <w:sz w:val="22"/>
                <w:szCs w:val="22"/>
              </w:rPr>
              <w:t>The Cambridge Companion to European Modernism.</w:t>
            </w:r>
            <w:r w:rsidRPr="00A478CE">
              <w:rPr>
                <w:rFonts w:ascii="Cambria" w:hAnsi="Cambria"/>
                <w:sz w:val="22"/>
                <w:szCs w:val="22"/>
              </w:rPr>
              <w:t xml:space="preserve"> Ed. Pericles Lewis (Cambridge: Cambridge University Press, 2011), 113-135.</w:t>
            </w:r>
          </w:p>
          <w:p w14:paraId="0561EBB9" w14:textId="77777777" w:rsidR="0061284E" w:rsidRPr="00A478CE" w:rsidRDefault="0061284E" w:rsidP="005D64DF">
            <w:pPr>
              <w:pStyle w:val="Courier10pointflushleft"/>
              <w:ind w:left="360" w:hanging="360"/>
              <w:rPr>
                <w:rFonts w:ascii="Cambria" w:hAnsi="Cambria"/>
                <w:sz w:val="22"/>
                <w:szCs w:val="22"/>
              </w:rPr>
            </w:pPr>
          </w:p>
        </w:tc>
      </w:tr>
      <w:tr w:rsidR="0061284E" w:rsidRPr="00A478CE" w14:paraId="0854DA06" w14:textId="77777777" w:rsidTr="00BC3087">
        <w:tc>
          <w:tcPr>
            <w:tcW w:w="1548" w:type="dxa"/>
          </w:tcPr>
          <w:p w14:paraId="5213AC2F" w14:textId="77777777" w:rsidR="0061284E" w:rsidRPr="00A478CE" w:rsidRDefault="0061284E" w:rsidP="005D64DF">
            <w:pPr>
              <w:rPr>
                <w:rFonts w:ascii="Cambria" w:hAnsi="Cambria"/>
                <w:sz w:val="22"/>
                <w:szCs w:val="22"/>
              </w:rPr>
            </w:pPr>
            <w:r w:rsidRPr="00A478CE">
              <w:rPr>
                <w:rFonts w:ascii="Cambria" w:hAnsi="Cambria"/>
                <w:sz w:val="22"/>
                <w:szCs w:val="22"/>
              </w:rPr>
              <w:t>2008</w:t>
            </w:r>
          </w:p>
        </w:tc>
        <w:tc>
          <w:tcPr>
            <w:tcW w:w="8370" w:type="dxa"/>
          </w:tcPr>
          <w:p w14:paraId="57C177EA" w14:textId="77777777" w:rsidR="0061284E" w:rsidRPr="00A478CE" w:rsidRDefault="0061284E" w:rsidP="005D64DF">
            <w:pPr>
              <w:ind w:left="360" w:hanging="360"/>
              <w:rPr>
                <w:rFonts w:ascii="Cambria" w:hAnsi="Cambria"/>
                <w:sz w:val="22"/>
                <w:szCs w:val="22"/>
              </w:rPr>
            </w:pPr>
            <w:r w:rsidRPr="00A478CE">
              <w:rPr>
                <w:rFonts w:ascii="Cambria" w:hAnsi="Cambria"/>
                <w:sz w:val="22"/>
                <w:szCs w:val="22"/>
              </w:rPr>
              <w:t xml:space="preserve">“Masks of the Poet, Myths of the People: The Performance of Individuality and Nationhood in Georgian and Russian Modernism.” </w:t>
            </w:r>
            <w:r w:rsidRPr="00E2604F">
              <w:rPr>
                <w:rFonts w:ascii="Cambria" w:hAnsi="Cambria"/>
                <w:i/>
                <w:sz w:val="22"/>
                <w:szCs w:val="22"/>
              </w:rPr>
              <w:t>Slavic Review</w:t>
            </w:r>
            <w:r w:rsidRPr="00A478CE">
              <w:rPr>
                <w:rFonts w:ascii="Cambria" w:hAnsi="Cambria"/>
                <w:sz w:val="22"/>
                <w:szCs w:val="22"/>
              </w:rPr>
              <w:t xml:space="preserve"> 67, no.3 (Fall 2008), 567-590.</w:t>
            </w:r>
          </w:p>
          <w:p w14:paraId="34223AFA" w14:textId="77777777" w:rsidR="0061284E" w:rsidRPr="00A478CE" w:rsidRDefault="0061284E" w:rsidP="005D64DF">
            <w:pPr>
              <w:ind w:left="360" w:hanging="360"/>
              <w:rPr>
                <w:rFonts w:ascii="Cambria" w:hAnsi="Cambria"/>
                <w:sz w:val="22"/>
                <w:szCs w:val="22"/>
              </w:rPr>
            </w:pPr>
          </w:p>
          <w:p w14:paraId="203D6309"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“’Vam’ (1909): Interpreting an early lyric by Velimir Khlebnikov.” </w:t>
            </w:r>
            <w:r w:rsidRPr="00320641">
              <w:rPr>
                <w:rFonts w:ascii="Cambria" w:hAnsi="Cambria"/>
                <w:i/>
                <w:sz w:val="22"/>
                <w:szCs w:val="22"/>
              </w:rPr>
              <w:t xml:space="preserve">Sankirtos, Studies in Russian and Eastern European Literature, Society and Culture in Honor of Tomas Venclova. </w:t>
            </w:r>
            <w:r w:rsidRPr="00A478CE">
              <w:rPr>
                <w:rFonts w:ascii="Cambria" w:hAnsi="Cambria"/>
                <w:sz w:val="22"/>
                <w:szCs w:val="22"/>
              </w:rPr>
              <w:t>Eds. Robert Bird, Lazar Fleishman and Fedor Poljakov, Frankfurt: Peter Lang Internationaler Verlag der Wissenschaften (2008): 77-93.</w:t>
            </w:r>
          </w:p>
          <w:p w14:paraId="6E0D1E6B" w14:textId="77777777" w:rsidR="0061284E" w:rsidRPr="00A478CE" w:rsidRDefault="0061284E" w:rsidP="005D64DF">
            <w:pPr>
              <w:ind w:left="360" w:hanging="360"/>
              <w:rPr>
                <w:rFonts w:ascii="Cambria" w:hAnsi="Cambria"/>
                <w:sz w:val="22"/>
                <w:szCs w:val="22"/>
              </w:rPr>
            </w:pPr>
          </w:p>
        </w:tc>
      </w:tr>
      <w:tr w:rsidR="0061284E" w:rsidRPr="00A478CE" w14:paraId="4E426B83" w14:textId="77777777" w:rsidTr="00BC3087">
        <w:tc>
          <w:tcPr>
            <w:tcW w:w="1548" w:type="dxa"/>
          </w:tcPr>
          <w:p w14:paraId="3A3CC211" w14:textId="77777777" w:rsidR="0061284E" w:rsidRPr="00A478CE" w:rsidRDefault="0061284E" w:rsidP="005D64DF">
            <w:pPr>
              <w:rPr>
                <w:rFonts w:ascii="Cambria" w:hAnsi="Cambria"/>
                <w:sz w:val="22"/>
                <w:szCs w:val="22"/>
              </w:rPr>
            </w:pPr>
            <w:r w:rsidRPr="00A478CE">
              <w:rPr>
                <w:rFonts w:ascii="Cambria" w:hAnsi="Cambria"/>
                <w:sz w:val="22"/>
                <w:szCs w:val="22"/>
              </w:rPr>
              <w:t>2007</w:t>
            </w:r>
          </w:p>
        </w:tc>
        <w:tc>
          <w:tcPr>
            <w:tcW w:w="8370" w:type="dxa"/>
          </w:tcPr>
          <w:p w14:paraId="78A6C61A" w14:textId="41130F50" w:rsidR="009F4DAC" w:rsidRDefault="0061284E" w:rsidP="00CC14F5">
            <w:pPr>
              <w:pStyle w:val="Courier10pointflushleft"/>
              <w:tabs>
                <w:tab w:val="left" w:pos="0"/>
              </w:tabs>
              <w:ind w:left="360" w:hanging="360"/>
              <w:rPr>
                <w:rFonts w:ascii="Cambria" w:hAnsi="Cambria"/>
                <w:sz w:val="22"/>
                <w:szCs w:val="22"/>
              </w:rPr>
            </w:pPr>
            <w:r w:rsidRPr="00A478CE">
              <w:rPr>
                <w:rFonts w:ascii="Cambria" w:hAnsi="Cambria"/>
                <w:sz w:val="22"/>
                <w:szCs w:val="22"/>
              </w:rPr>
              <w:t xml:space="preserve">“The Sonnet and the Mukhambazi: Genre Wars on the Edges of the Russian Empire,” </w:t>
            </w:r>
            <w:r w:rsidRPr="00320641">
              <w:rPr>
                <w:rFonts w:ascii="Cambria" w:hAnsi="Cambria"/>
                <w:i/>
                <w:sz w:val="22"/>
                <w:szCs w:val="22"/>
              </w:rPr>
              <w:t>Remapping Genres</w:t>
            </w:r>
            <w:r w:rsidRPr="00A478CE">
              <w:rPr>
                <w:rFonts w:ascii="Cambria" w:hAnsi="Cambria"/>
                <w:sz w:val="22"/>
                <w:szCs w:val="22"/>
              </w:rPr>
              <w:t xml:space="preserve">. </w:t>
            </w:r>
            <w:r w:rsidRPr="00320641">
              <w:rPr>
                <w:rFonts w:ascii="Cambria" w:hAnsi="Cambria"/>
                <w:i/>
                <w:sz w:val="22"/>
                <w:szCs w:val="22"/>
              </w:rPr>
              <w:t>PMLA</w:t>
            </w:r>
            <w:r w:rsidRPr="00A478CE">
              <w:rPr>
                <w:rFonts w:ascii="Cambria" w:hAnsi="Cambria"/>
                <w:sz w:val="22"/>
                <w:szCs w:val="22"/>
              </w:rPr>
              <w:t xml:space="preserve"> 122/5 (October 2007): 1548-1570.</w:t>
            </w:r>
          </w:p>
          <w:p w14:paraId="133F4D0D" w14:textId="77777777" w:rsidR="00CC14F5" w:rsidRPr="00A478CE" w:rsidRDefault="00CC14F5" w:rsidP="00CC14F5">
            <w:pPr>
              <w:pStyle w:val="Courier10pointflushleft"/>
              <w:tabs>
                <w:tab w:val="left" w:pos="0"/>
              </w:tabs>
              <w:ind w:left="360" w:hanging="360"/>
              <w:rPr>
                <w:rFonts w:ascii="Cambria" w:hAnsi="Cambria"/>
                <w:sz w:val="22"/>
                <w:szCs w:val="22"/>
              </w:rPr>
            </w:pPr>
          </w:p>
          <w:p w14:paraId="0DC85BEE"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“Towards a Crosscultural Poetics of the Contact Zone: Romantic, Modernist and Soviet Intertextualities in Boris Pasternak’s translations of T’itsian T’abidze.” </w:t>
            </w:r>
            <w:r w:rsidRPr="00320641">
              <w:rPr>
                <w:rFonts w:ascii="Cambria" w:hAnsi="Cambria"/>
                <w:i/>
                <w:sz w:val="22"/>
                <w:szCs w:val="22"/>
              </w:rPr>
              <w:t>Comparative Literature</w:t>
            </w:r>
            <w:r w:rsidRPr="00A478CE">
              <w:rPr>
                <w:rFonts w:ascii="Cambria" w:hAnsi="Cambria"/>
                <w:sz w:val="22"/>
                <w:szCs w:val="22"/>
              </w:rPr>
              <w:t>* 59/1 (Winter 2007): 63-89.</w:t>
            </w:r>
          </w:p>
          <w:p w14:paraId="5A7B7B9F" w14:textId="77777777" w:rsidR="0061284E" w:rsidRPr="00A478CE" w:rsidRDefault="0061284E" w:rsidP="005D64DF">
            <w:pPr>
              <w:rPr>
                <w:rFonts w:ascii="Cambria" w:hAnsi="Cambria"/>
                <w:sz w:val="22"/>
                <w:szCs w:val="22"/>
              </w:rPr>
            </w:pPr>
          </w:p>
        </w:tc>
      </w:tr>
      <w:tr w:rsidR="0061284E" w:rsidRPr="00A478CE" w14:paraId="3CAE9206" w14:textId="77777777" w:rsidTr="00BC3087">
        <w:tc>
          <w:tcPr>
            <w:tcW w:w="1548" w:type="dxa"/>
          </w:tcPr>
          <w:p w14:paraId="652357E1" w14:textId="77777777" w:rsidR="0061284E" w:rsidRPr="00A478CE" w:rsidRDefault="0061284E" w:rsidP="005D64DF">
            <w:pPr>
              <w:rPr>
                <w:rFonts w:ascii="Cambria" w:hAnsi="Cambria"/>
                <w:sz w:val="22"/>
                <w:szCs w:val="22"/>
              </w:rPr>
            </w:pPr>
            <w:r w:rsidRPr="00A478CE">
              <w:rPr>
                <w:rFonts w:ascii="Cambria" w:hAnsi="Cambria"/>
                <w:sz w:val="22"/>
                <w:szCs w:val="22"/>
              </w:rPr>
              <w:t>2006</w:t>
            </w:r>
          </w:p>
        </w:tc>
        <w:tc>
          <w:tcPr>
            <w:tcW w:w="8370" w:type="dxa"/>
          </w:tcPr>
          <w:p w14:paraId="17EF4408"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“From ‘Petersburg’ to ‘Petrograd’: The Creative History of a Georgian Lyric Poem and its Russian Recreation by Boris Pasternak.” </w:t>
            </w:r>
            <w:r w:rsidRPr="00320641">
              <w:rPr>
                <w:rFonts w:ascii="Cambria" w:hAnsi="Cambria"/>
                <w:i/>
                <w:sz w:val="22"/>
                <w:szCs w:val="22"/>
              </w:rPr>
              <w:t>Eternity’s Hostage. Selected Papers from the Stanford International Conference on Boris Pasternak, May 2004</w:t>
            </w:r>
            <w:r w:rsidRPr="00A478CE">
              <w:rPr>
                <w:rFonts w:ascii="Cambria" w:hAnsi="Cambria"/>
                <w:sz w:val="22"/>
                <w:szCs w:val="22"/>
              </w:rPr>
              <w:t>.* Ed. Lazar Fleishman. Stanford Slavic Studies, 31:1, Part 2 (2006): 356-374.</w:t>
            </w:r>
          </w:p>
          <w:p w14:paraId="5111B2F5" w14:textId="77777777" w:rsidR="0061284E" w:rsidRPr="00A478CE" w:rsidRDefault="0061284E" w:rsidP="005D64DF">
            <w:pPr>
              <w:pStyle w:val="Courier10pointflushleft"/>
              <w:ind w:left="360" w:hanging="360"/>
              <w:rPr>
                <w:rFonts w:ascii="Cambria" w:hAnsi="Cambria"/>
                <w:sz w:val="22"/>
                <w:szCs w:val="22"/>
              </w:rPr>
            </w:pPr>
          </w:p>
          <w:p w14:paraId="2F0B48DB"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“Between 1917 and 1947: Postcoloniality and Russia-Eurasia,” Forum: Conference Debate, “Are We Postcolonial? Post-Soviet Space.” </w:t>
            </w:r>
            <w:r w:rsidRPr="00320641">
              <w:rPr>
                <w:rFonts w:ascii="Cambria" w:hAnsi="Cambria"/>
                <w:i/>
                <w:sz w:val="22"/>
                <w:szCs w:val="22"/>
              </w:rPr>
              <w:t>PMLA</w:t>
            </w:r>
            <w:r w:rsidRPr="00A478CE">
              <w:rPr>
                <w:rFonts w:ascii="Cambria" w:hAnsi="Cambria"/>
                <w:sz w:val="22"/>
                <w:szCs w:val="22"/>
              </w:rPr>
              <w:t xml:space="preserve"> 121: 3 (May 2006), 831-833.</w:t>
            </w:r>
          </w:p>
          <w:p w14:paraId="5EF6C9F5" w14:textId="77777777" w:rsidR="0061284E" w:rsidRPr="00A478CE" w:rsidRDefault="0061284E" w:rsidP="005D64DF">
            <w:pPr>
              <w:ind w:left="360" w:hanging="360"/>
              <w:rPr>
                <w:rFonts w:ascii="Cambria" w:hAnsi="Cambria"/>
                <w:sz w:val="22"/>
                <w:szCs w:val="22"/>
              </w:rPr>
            </w:pPr>
          </w:p>
        </w:tc>
      </w:tr>
      <w:tr w:rsidR="0061284E" w:rsidRPr="00A478CE" w14:paraId="54FB4C5A" w14:textId="77777777" w:rsidTr="00BC3087">
        <w:tc>
          <w:tcPr>
            <w:tcW w:w="1548" w:type="dxa"/>
          </w:tcPr>
          <w:p w14:paraId="1024B7BD" w14:textId="77777777" w:rsidR="0061284E" w:rsidRPr="00A478CE" w:rsidRDefault="0061284E" w:rsidP="005D64DF">
            <w:pPr>
              <w:rPr>
                <w:rFonts w:ascii="Cambria" w:hAnsi="Cambria"/>
                <w:sz w:val="22"/>
                <w:szCs w:val="22"/>
              </w:rPr>
            </w:pPr>
            <w:r w:rsidRPr="00A478CE">
              <w:rPr>
                <w:rFonts w:ascii="Cambria" w:hAnsi="Cambria"/>
                <w:sz w:val="22"/>
                <w:szCs w:val="22"/>
              </w:rPr>
              <w:t>2005</w:t>
            </w:r>
          </w:p>
        </w:tc>
        <w:tc>
          <w:tcPr>
            <w:tcW w:w="8370" w:type="dxa"/>
          </w:tcPr>
          <w:p w14:paraId="6BA9930B" w14:textId="4A11AECD"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“Andrei Belyi and Georgia: Georgian Modernism and the Reception of the ‘Petersburg text’ in Peripheral Space.” </w:t>
            </w:r>
            <w:r w:rsidRPr="00320641">
              <w:rPr>
                <w:rFonts w:ascii="Cambria" w:hAnsi="Cambria"/>
                <w:i/>
                <w:sz w:val="22"/>
                <w:szCs w:val="22"/>
              </w:rPr>
              <w:t>Russian Literature</w:t>
            </w:r>
            <w:r w:rsidRPr="00A478CE">
              <w:rPr>
                <w:rFonts w:ascii="Cambria" w:hAnsi="Cambria"/>
                <w:sz w:val="22"/>
                <w:szCs w:val="22"/>
              </w:rPr>
              <w:t xml:space="preserve">, 58 (2005): 243-276. Abbreviated Russian version published as </w:t>
            </w:r>
            <w:r w:rsidR="00665D53">
              <w:rPr>
                <w:rFonts w:ascii="Cambria" w:hAnsi="Cambria"/>
                <w:sz w:val="22"/>
                <w:szCs w:val="22"/>
              </w:rPr>
              <w:t>“</w:t>
            </w:r>
            <w:r w:rsidRPr="00A478CE">
              <w:rPr>
                <w:rFonts w:ascii="Cambria" w:hAnsi="Cambria"/>
                <w:sz w:val="22"/>
                <w:szCs w:val="22"/>
              </w:rPr>
              <w:t xml:space="preserve">Andrei Belyi i Gruziia: Gruzinskii modernizm I pereosmyslenie peterburgskogo teksta v periferiinom prostranstve,” </w:t>
            </w:r>
            <w:r w:rsidRPr="00320641">
              <w:rPr>
                <w:rFonts w:ascii="Cambria" w:hAnsi="Cambria"/>
                <w:i/>
                <w:sz w:val="22"/>
                <w:szCs w:val="22"/>
              </w:rPr>
              <w:t>Andrei Belyi v izmeniaiushchemsia mire: k 125-letiiu so dnia rozhdeniia</w:t>
            </w:r>
            <w:r w:rsidRPr="00A478CE">
              <w:rPr>
                <w:rFonts w:ascii="Cambria" w:hAnsi="Cambria"/>
                <w:sz w:val="22"/>
                <w:szCs w:val="22"/>
              </w:rPr>
              <w:t>. Ed. M.L. Spivak. Moscow: Nauka, 2008, 366-373.</w:t>
            </w:r>
          </w:p>
          <w:p w14:paraId="637AEE7A" w14:textId="77777777" w:rsidR="0061284E" w:rsidRPr="00A478CE" w:rsidRDefault="0061284E" w:rsidP="005D64DF">
            <w:pPr>
              <w:pStyle w:val="Courier10pointflushleft"/>
              <w:ind w:left="1440" w:hanging="1440"/>
              <w:rPr>
                <w:rFonts w:ascii="Cambria" w:hAnsi="Cambria"/>
                <w:sz w:val="22"/>
                <w:szCs w:val="22"/>
              </w:rPr>
            </w:pPr>
          </w:p>
          <w:p w14:paraId="7E1BA44B"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“Pushkin and the Caucasus,” </w:t>
            </w:r>
            <w:r w:rsidRPr="009F4DAC">
              <w:rPr>
                <w:rFonts w:ascii="Cambria" w:hAnsi="Cambria"/>
                <w:i/>
                <w:sz w:val="22"/>
                <w:szCs w:val="22"/>
              </w:rPr>
              <w:t>The Pushkin Handbook,*</w:t>
            </w:r>
            <w:r w:rsidRPr="00A478CE">
              <w:rPr>
                <w:rFonts w:ascii="Cambria" w:hAnsi="Cambria"/>
                <w:sz w:val="22"/>
                <w:szCs w:val="22"/>
              </w:rPr>
              <w:t xml:space="preserve"> ed. David M. Bethea, Madison: University of Wisconsin Press, (2005): 379-402.</w:t>
            </w:r>
          </w:p>
          <w:p w14:paraId="057AD99F" w14:textId="77777777" w:rsidR="0061284E" w:rsidRPr="00A478CE" w:rsidRDefault="0061284E" w:rsidP="005D64DF">
            <w:pPr>
              <w:pStyle w:val="Courier10pointflushleft"/>
              <w:ind w:left="360" w:hanging="360"/>
              <w:rPr>
                <w:rFonts w:ascii="Cambria" w:hAnsi="Cambria"/>
                <w:sz w:val="22"/>
                <w:szCs w:val="22"/>
              </w:rPr>
            </w:pPr>
          </w:p>
        </w:tc>
      </w:tr>
      <w:tr w:rsidR="0061284E" w:rsidRPr="00A478CE" w14:paraId="4DD27975" w14:textId="77777777" w:rsidTr="00BC3087">
        <w:tc>
          <w:tcPr>
            <w:tcW w:w="1548" w:type="dxa"/>
          </w:tcPr>
          <w:p w14:paraId="47ACFD40" w14:textId="77777777" w:rsidR="0061284E" w:rsidRPr="00A478CE" w:rsidRDefault="0061284E" w:rsidP="005D64DF">
            <w:pPr>
              <w:rPr>
                <w:rFonts w:ascii="Cambria" w:hAnsi="Cambria"/>
                <w:sz w:val="22"/>
                <w:szCs w:val="22"/>
              </w:rPr>
            </w:pPr>
            <w:r w:rsidRPr="00A478CE">
              <w:rPr>
                <w:rFonts w:ascii="Cambria" w:hAnsi="Cambria"/>
                <w:sz w:val="22"/>
                <w:szCs w:val="22"/>
              </w:rPr>
              <w:t>2004</w:t>
            </w:r>
          </w:p>
        </w:tc>
        <w:tc>
          <w:tcPr>
            <w:tcW w:w="8370" w:type="dxa"/>
          </w:tcPr>
          <w:p w14:paraId="527C50F2"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“Modernism on the Periphery. Literary Life in Postrevolutionary Tbilisi.” Review Essay of two books by Tat’iana Nikol’skaia. </w:t>
            </w:r>
            <w:r w:rsidRPr="00320641">
              <w:rPr>
                <w:rFonts w:ascii="Cambria" w:hAnsi="Cambria"/>
                <w:i/>
                <w:sz w:val="22"/>
                <w:szCs w:val="22"/>
              </w:rPr>
              <w:t>Kritika: Explorations in Russian and Eurasian History</w:t>
            </w:r>
            <w:r w:rsidRPr="00A478CE">
              <w:rPr>
                <w:rFonts w:ascii="Cambria" w:hAnsi="Cambria"/>
                <w:sz w:val="22"/>
                <w:szCs w:val="22"/>
              </w:rPr>
              <w:t xml:space="preserve"> 5,2 (Spring 2004): 367-382</w:t>
            </w:r>
          </w:p>
          <w:p w14:paraId="063A45CF" w14:textId="77777777" w:rsidR="0061284E" w:rsidRPr="00A478CE" w:rsidRDefault="0061284E" w:rsidP="005D64DF">
            <w:pPr>
              <w:pStyle w:val="Courier10pointflushleft"/>
              <w:ind w:left="360" w:hanging="360"/>
              <w:rPr>
                <w:rFonts w:ascii="Cambria" w:hAnsi="Cambria"/>
                <w:sz w:val="22"/>
                <w:szCs w:val="22"/>
              </w:rPr>
            </w:pPr>
          </w:p>
          <w:p w14:paraId="0494CD47" w14:textId="468A3690"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“Romantic Topography and the Dilemma of Empire: The Caucasus in the Dialogue of Georgian and Russian Poetry.” Coauthored with Zaza Shatirishvili,</w:t>
            </w:r>
            <w:r w:rsidRPr="00E2604F">
              <w:rPr>
                <w:rFonts w:ascii="Cambria" w:hAnsi="Cambria"/>
                <w:i/>
                <w:sz w:val="22"/>
                <w:szCs w:val="22"/>
              </w:rPr>
              <w:t xml:space="preserve"> Russian</w:t>
            </w:r>
            <w:r w:rsidRPr="00A478CE">
              <w:rPr>
                <w:rFonts w:ascii="Cambria" w:hAnsi="Cambria"/>
                <w:sz w:val="22"/>
                <w:szCs w:val="22"/>
              </w:rPr>
              <w:t xml:space="preserve"> </w:t>
            </w:r>
            <w:r w:rsidRPr="00320641">
              <w:rPr>
                <w:rFonts w:ascii="Cambria" w:hAnsi="Cambria"/>
                <w:i/>
                <w:sz w:val="22"/>
                <w:szCs w:val="22"/>
              </w:rPr>
              <w:t>Review</w:t>
            </w:r>
            <w:r w:rsidRPr="00A478CE">
              <w:rPr>
                <w:rFonts w:ascii="Cambria" w:hAnsi="Cambria"/>
                <w:sz w:val="22"/>
                <w:szCs w:val="22"/>
              </w:rPr>
              <w:t>,</w:t>
            </w:r>
            <w:r w:rsidR="00943B31">
              <w:rPr>
                <w:rFonts w:ascii="Cambria" w:hAnsi="Cambria"/>
                <w:sz w:val="22"/>
                <w:szCs w:val="22"/>
              </w:rPr>
              <w:t xml:space="preserve"> </w:t>
            </w:r>
            <w:r w:rsidRPr="00A478CE">
              <w:rPr>
                <w:rFonts w:ascii="Cambria" w:hAnsi="Cambria"/>
                <w:sz w:val="22"/>
                <w:szCs w:val="22"/>
              </w:rPr>
              <w:t>63 (January 2004): 1-25</w:t>
            </w:r>
          </w:p>
          <w:p w14:paraId="5B93BD4F" w14:textId="77777777" w:rsidR="0061284E" w:rsidRPr="00A478CE" w:rsidRDefault="0061284E" w:rsidP="005D64DF">
            <w:pPr>
              <w:pStyle w:val="Courier10pointflushleft"/>
              <w:ind w:left="360" w:hanging="360"/>
              <w:rPr>
                <w:rFonts w:ascii="Cambria" w:hAnsi="Cambria"/>
                <w:sz w:val="22"/>
                <w:szCs w:val="22"/>
              </w:rPr>
            </w:pPr>
          </w:p>
        </w:tc>
      </w:tr>
      <w:tr w:rsidR="0061284E" w:rsidRPr="00A478CE" w14:paraId="5B2F46DC" w14:textId="77777777" w:rsidTr="00BC3087">
        <w:tc>
          <w:tcPr>
            <w:tcW w:w="1548" w:type="dxa"/>
          </w:tcPr>
          <w:p w14:paraId="1E8A5DB7" w14:textId="77777777" w:rsidR="0061284E" w:rsidRPr="00A478CE" w:rsidRDefault="0061284E" w:rsidP="005D64DF">
            <w:pPr>
              <w:rPr>
                <w:rFonts w:ascii="Cambria" w:hAnsi="Cambria"/>
                <w:sz w:val="22"/>
                <w:szCs w:val="22"/>
              </w:rPr>
            </w:pPr>
            <w:r w:rsidRPr="00A478CE">
              <w:rPr>
                <w:rFonts w:ascii="Cambria" w:hAnsi="Cambria"/>
                <w:sz w:val="22"/>
                <w:szCs w:val="22"/>
              </w:rPr>
              <w:t>2001</w:t>
            </w:r>
          </w:p>
        </w:tc>
        <w:tc>
          <w:tcPr>
            <w:tcW w:w="8370" w:type="dxa"/>
          </w:tcPr>
          <w:p w14:paraId="3D39F1A6"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“Velimir Chlebnikov’s ‘Odinokij licedej’.” </w:t>
            </w:r>
            <w:r w:rsidRPr="00320641">
              <w:rPr>
                <w:rFonts w:ascii="Cambria" w:hAnsi="Cambria"/>
                <w:i/>
                <w:sz w:val="22"/>
                <w:szCs w:val="22"/>
              </w:rPr>
              <w:t>Die Welt der Slaven</w:t>
            </w:r>
            <w:r w:rsidRPr="00A478CE">
              <w:rPr>
                <w:rFonts w:ascii="Cambria" w:hAnsi="Cambria"/>
                <w:sz w:val="22"/>
                <w:szCs w:val="22"/>
              </w:rPr>
              <w:t xml:space="preserve"> 46 (2001): pp. 331-346. Republished in Russian as “‘Odinokii litsedei’ Velimira Khlebnikova,” </w:t>
            </w:r>
            <w:r w:rsidRPr="00320641">
              <w:rPr>
                <w:rFonts w:ascii="Cambria" w:hAnsi="Cambria"/>
                <w:i/>
                <w:sz w:val="22"/>
                <w:szCs w:val="22"/>
              </w:rPr>
              <w:t>Literaturnaia Gruziia</w:t>
            </w:r>
            <w:r w:rsidRPr="00A478CE">
              <w:rPr>
                <w:rFonts w:ascii="Cambria" w:hAnsi="Cambria"/>
                <w:sz w:val="22"/>
                <w:szCs w:val="22"/>
              </w:rPr>
              <w:t>, 1-6 (2002): 152-179</w:t>
            </w:r>
          </w:p>
          <w:p w14:paraId="72F841AC" w14:textId="77777777" w:rsidR="0061284E" w:rsidRPr="00A478CE" w:rsidRDefault="0061284E" w:rsidP="005D64DF">
            <w:pPr>
              <w:pStyle w:val="Courier10pointflushleft"/>
              <w:ind w:left="360" w:hanging="360"/>
              <w:rPr>
                <w:rFonts w:ascii="Cambria" w:hAnsi="Cambria"/>
                <w:sz w:val="22"/>
                <w:szCs w:val="22"/>
              </w:rPr>
            </w:pPr>
          </w:p>
          <w:p w14:paraId="38FC518E" w14:textId="77777777"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“Imagining Eurasia: The Poetics and Ideology of Olzhas Suleimenov's </w:t>
            </w:r>
            <w:r w:rsidRPr="00665D53">
              <w:rPr>
                <w:rFonts w:ascii="Cambria" w:hAnsi="Cambria"/>
                <w:i/>
                <w:sz w:val="22"/>
                <w:szCs w:val="22"/>
              </w:rPr>
              <w:t>AZ i</w:t>
            </w:r>
            <w:r w:rsidRPr="00A478CE">
              <w:rPr>
                <w:rFonts w:ascii="Cambria" w:hAnsi="Cambria"/>
                <w:sz w:val="22"/>
                <w:szCs w:val="22"/>
              </w:rPr>
              <w:t xml:space="preserve"> </w:t>
            </w:r>
            <w:r w:rsidRPr="00320641">
              <w:rPr>
                <w:rFonts w:ascii="Cambria" w:hAnsi="Cambria"/>
                <w:i/>
                <w:sz w:val="22"/>
                <w:szCs w:val="22"/>
              </w:rPr>
              <w:t>IA</w:t>
            </w:r>
            <w:r w:rsidRPr="00A478CE">
              <w:rPr>
                <w:rFonts w:ascii="Cambria" w:hAnsi="Cambria"/>
                <w:sz w:val="22"/>
                <w:szCs w:val="22"/>
              </w:rPr>
              <w:t xml:space="preserve">.” </w:t>
            </w:r>
            <w:r w:rsidRPr="00320641">
              <w:rPr>
                <w:rFonts w:ascii="Cambria" w:hAnsi="Cambria"/>
                <w:i/>
                <w:sz w:val="22"/>
                <w:szCs w:val="22"/>
              </w:rPr>
              <w:t>Slavic Review</w:t>
            </w:r>
            <w:r w:rsidRPr="00A478CE">
              <w:rPr>
                <w:rFonts w:ascii="Cambria" w:hAnsi="Cambria"/>
                <w:sz w:val="22"/>
                <w:szCs w:val="22"/>
              </w:rPr>
              <w:t xml:space="preserve"> 60, no.2 (Summer, 2001): pp.289-311</w:t>
            </w:r>
          </w:p>
          <w:p w14:paraId="42D187FB" w14:textId="77777777" w:rsidR="0061284E" w:rsidRPr="00A478CE" w:rsidRDefault="0061284E" w:rsidP="005D64DF">
            <w:pPr>
              <w:pStyle w:val="Courier10pointflushleft"/>
              <w:ind w:left="360" w:hanging="360"/>
              <w:rPr>
                <w:rFonts w:ascii="Cambria" w:hAnsi="Cambria"/>
                <w:sz w:val="22"/>
                <w:szCs w:val="22"/>
              </w:rPr>
            </w:pPr>
          </w:p>
          <w:p w14:paraId="7B8AE03A" w14:textId="3F0AC988" w:rsidR="0061284E"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“The Poetics of Eurasia: Velimir Khlebnikov between Empire and Revolution.” </w:t>
            </w:r>
            <w:r w:rsidRPr="00320641">
              <w:rPr>
                <w:rFonts w:ascii="Cambria" w:hAnsi="Cambria"/>
                <w:i/>
                <w:sz w:val="22"/>
                <w:szCs w:val="22"/>
              </w:rPr>
              <w:t>Social Identities in Revolutionary Russia</w:t>
            </w:r>
            <w:r w:rsidRPr="00A478CE">
              <w:rPr>
                <w:rFonts w:ascii="Cambria" w:hAnsi="Cambria"/>
                <w:sz w:val="22"/>
                <w:szCs w:val="22"/>
              </w:rPr>
              <w:t>, ed. Madhavan K.Palat, pp.209-231. Basingstoke: Palgrave Publishers,</w:t>
            </w:r>
            <w:r w:rsidR="00943B31">
              <w:rPr>
                <w:rFonts w:ascii="Cambria" w:hAnsi="Cambria"/>
                <w:sz w:val="22"/>
                <w:szCs w:val="22"/>
              </w:rPr>
              <w:t xml:space="preserve"> </w:t>
            </w:r>
            <w:r w:rsidRPr="00A478CE">
              <w:rPr>
                <w:rFonts w:ascii="Cambria" w:hAnsi="Cambria"/>
                <w:sz w:val="22"/>
                <w:szCs w:val="22"/>
              </w:rPr>
              <w:t>Ltd, 2001</w:t>
            </w:r>
          </w:p>
          <w:p w14:paraId="7B5A8863" w14:textId="77777777" w:rsidR="009F4DAC" w:rsidRPr="00A478CE" w:rsidRDefault="009F4DAC" w:rsidP="005D64DF">
            <w:pPr>
              <w:pStyle w:val="Courier10pointflushleft"/>
              <w:ind w:left="360" w:hanging="360"/>
              <w:rPr>
                <w:rFonts w:ascii="Cambria" w:hAnsi="Cambria"/>
                <w:sz w:val="22"/>
                <w:szCs w:val="22"/>
              </w:rPr>
            </w:pPr>
          </w:p>
        </w:tc>
      </w:tr>
      <w:tr w:rsidR="0061284E" w:rsidRPr="00A478CE" w14:paraId="7AF743E2" w14:textId="77777777" w:rsidTr="00BC3087">
        <w:tc>
          <w:tcPr>
            <w:tcW w:w="1548" w:type="dxa"/>
          </w:tcPr>
          <w:p w14:paraId="3FBE3A5E" w14:textId="77777777" w:rsidR="0061284E" w:rsidRPr="00A478CE" w:rsidRDefault="0061284E" w:rsidP="005D64DF">
            <w:pPr>
              <w:rPr>
                <w:rFonts w:ascii="Cambria" w:hAnsi="Cambria"/>
                <w:sz w:val="22"/>
                <w:szCs w:val="22"/>
              </w:rPr>
            </w:pPr>
            <w:r w:rsidRPr="00A478CE">
              <w:rPr>
                <w:rFonts w:ascii="Cambria" w:hAnsi="Cambria"/>
                <w:sz w:val="22"/>
                <w:szCs w:val="22"/>
              </w:rPr>
              <w:t>1999</w:t>
            </w:r>
          </w:p>
        </w:tc>
        <w:tc>
          <w:tcPr>
            <w:tcW w:w="8370" w:type="dxa"/>
          </w:tcPr>
          <w:p w14:paraId="7FD1F6D2" w14:textId="77777777" w:rsidR="0061284E" w:rsidRDefault="0061284E" w:rsidP="005D64DF">
            <w:pPr>
              <w:pStyle w:val="Courier10pointflushleft"/>
              <w:ind w:left="360" w:hanging="360"/>
              <w:rPr>
                <w:rStyle w:val="Hyperlink"/>
                <w:rFonts w:ascii="Cambria" w:hAnsi="Cambria"/>
                <w:sz w:val="22"/>
                <w:szCs w:val="22"/>
              </w:rPr>
            </w:pPr>
            <w:r w:rsidRPr="00A478CE">
              <w:rPr>
                <w:rFonts w:ascii="Cambria" w:hAnsi="Cambria"/>
                <w:sz w:val="22"/>
                <w:szCs w:val="22"/>
              </w:rPr>
              <w:t xml:space="preserve">“Prisoners of the Caucasus: Literary Myths and Media Representations of the Chechen Conflict.” Revised English version of 1998 article, 1-29 pp. </w:t>
            </w:r>
            <w:r w:rsidRPr="00320641">
              <w:rPr>
                <w:rFonts w:ascii="Cambria" w:hAnsi="Cambria"/>
                <w:i/>
                <w:sz w:val="22"/>
                <w:szCs w:val="22"/>
              </w:rPr>
              <w:t>Berkeley Program in Soviet and post-Soviet Studies Working Papers Series</w:t>
            </w:r>
            <w:r w:rsidRPr="00A478CE">
              <w:rPr>
                <w:rFonts w:ascii="Cambria" w:hAnsi="Cambria"/>
                <w:sz w:val="22"/>
                <w:szCs w:val="22"/>
              </w:rPr>
              <w:t xml:space="preserve">, </w:t>
            </w:r>
            <w:hyperlink r:id="rId8" w:history="1">
              <w:r w:rsidRPr="00A478CE">
                <w:rPr>
                  <w:rStyle w:val="Hyperlink"/>
                  <w:rFonts w:ascii="Cambria" w:hAnsi="Cambria"/>
                  <w:sz w:val="22"/>
                  <w:szCs w:val="22"/>
                </w:rPr>
                <w:t>http://socrates.berkeley.edu/~bsp/publications.htm</w:t>
              </w:r>
            </w:hyperlink>
          </w:p>
          <w:p w14:paraId="34F6CBDA" w14:textId="77777777" w:rsidR="0061284E" w:rsidRPr="00A478CE" w:rsidRDefault="0061284E" w:rsidP="00C91C2F">
            <w:pPr>
              <w:pStyle w:val="Courier10pointflushleft"/>
              <w:rPr>
                <w:rFonts w:ascii="Cambria" w:hAnsi="Cambria"/>
                <w:sz w:val="22"/>
                <w:szCs w:val="22"/>
              </w:rPr>
            </w:pPr>
          </w:p>
        </w:tc>
      </w:tr>
      <w:tr w:rsidR="0061284E" w:rsidRPr="00A478CE" w14:paraId="2545F4B8" w14:textId="77777777" w:rsidTr="00BC3087">
        <w:tc>
          <w:tcPr>
            <w:tcW w:w="1548" w:type="dxa"/>
          </w:tcPr>
          <w:p w14:paraId="7AF41F32" w14:textId="77777777" w:rsidR="0061284E" w:rsidRPr="00A478CE" w:rsidRDefault="0061284E" w:rsidP="005D64DF">
            <w:pPr>
              <w:rPr>
                <w:rFonts w:ascii="Cambria" w:hAnsi="Cambria"/>
                <w:sz w:val="22"/>
                <w:szCs w:val="22"/>
              </w:rPr>
            </w:pPr>
            <w:r w:rsidRPr="00A478CE">
              <w:rPr>
                <w:rFonts w:ascii="Cambria" w:hAnsi="Cambria"/>
                <w:sz w:val="22"/>
                <w:szCs w:val="22"/>
              </w:rPr>
              <w:t>1998</w:t>
            </w:r>
          </w:p>
        </w:tc>
        <w:tc>
          <w:tcPr>
            <w:tcW w:w="8370" w:type="dxa"/>
          </w:tcPr>
          <w:p w14:paraId="24E3BE69" w14:textId="4EF62CB1" w:rsidR="00E2604F" w:rsidRDefault="0061284E" w:rsidP="005D64DF">
            <w:pPr>
              <w:pStyle w:val="Courier10pointflushleft"/>
              <w:ind w:left="360" w:hanging="360"/>
              <w:rPr>
                <w:rFonts w:ascii="Cambria" w:hAnsi="Cambria"/>
                <w:sz w:val="22"/>
                <w:szCs w:val="22"/>
              </w:rPr>
            </w:pPr>
            <w:r w:rsidRPr="00A478CE">
              <w:rPr>
                <w:rFonts w:ascii="Cambria" w:hAnsi="Cambria"/>
                <w:sz w:val="22"/>
                <w:szCs w:val="22"/>
              </w:rPr>
              <w:t xml:space="preserve">“Kavkazskie plenniki: Kul'turnye mify i medial'nye reprezentatsii v chechenskom konflikte.” </w:t>
            </w:r>
            <w:r w:rsidRPr="00320641">
              <w:rPr>
                <w:rFonts w:ascii="Cambria" w:hAnsi="Cambria"/>
                <w:i/>
                <w:sz w:val="22"/>
                <w:szCs w:val="22"/>
              </w:rPr>
              <w:t>Novoe literaturnoe obozrenie</w:t>
            </w:r>
            <w:r w:rsidRPr="00A478CE">
              <w:rPr>
                <w:rFonts w:ascii="Cambria" w:hAnsi="Cambria"/>
                <w:sz w:val="22"/>
                <w:szCs w:val="22"/>
              </w:rPr>
              <w:t>,</w:t>
            </w:r>
            <w:r w:rsidR="00943B31">
              <w:rPr>
                <w:rFonts w:ascii="Cambria" w:hAnsi="Cambria"/>
                <w:sz w:val="22"/>
                <w:szCs w:val="22"/>
              </w:rPr>
              <w:t xml:space="preserve"> </w:t>
            </w:r>
            <w:r w:rsidRPr="00A478CE">
              <w:rPr>
                <w:rFonts w:ascii="Cambria" w:hAnsi="Cambria"/>
                <w:sz w:val="22"/>
                <w:szCs w:val="22"/>
              </w:rPr>
              <w:t>34, no.6 (1998): pp.78-108</w:t>
            </w:r>
            <w:r w:rsidR="000E468B">
              <w:rPr>
                <w:rFonts w:ascii="Cambria" w:hAnsi="Cambria"/>
                <w:sz w:val="22"/>
                <w:szCs w:val="22"/>
              </w:rPr>
              <w:t>.</w:t>
            </w:r>
          </w:p>
          <w:p w14:paraId="0D816BB1" w14:textId="77777777" w:rsidR="00665D53" w:rsidRPr="00A478CE" w:rsidRDefault="00665D53" w:rsidP="005D64DF">
            <w:pPr>
              <w:pStyle w:val="Courier10pointflushleft"/>
              <w:ind w:left="360" w:hanging="360"/>
              <w:rPr>
                <w:rFonts w:ascii="Cambria" w:hAnsi="Cambria"/>
                <w:sz w:val="22"/>
                <w:szCs w:val="22"/>
              </w:rPr>
            </w:pPr>
          </w:p>
          <w:p w14:paraId="50F3AA2E" w14:textId="2E6BD334" w:rsidR="0061284E" w:rsidRPr="00A478CE" w:rsidRDefault="0061284E" w:rsidP="005D64DF">
            <w:pPr>
              <w:pStyle w:val="Courier10pointflushleft"/>
              <w:ind w:left="360" w:hanging="360"/>
              <w:rPr>
                <w:rFonts w:ascii="Cambria" w:hAnsi="Cambria"/>
                <w:sz w:val="22"/>
                <w:szCs w:val="22"/>
              </w:rPr>
            </w:pPr>
            <w:r w:rsidRPr="00A478CE">
              <w:rPr>
                <w:rFonts w:ascii="Cambria" w:hAnsi="Cambria"/>
                <w:sz w:val="22"/>
                <w:szCs w:val="22"/>
              </w:rPr>
              <w:t>“Russian Poetry and the Imperial Sublime.”</w:t>
            </w:r>
            <w:r w:rsidR="00665D53">
              <w:rPr>
                <w:rFonts w:ascii="Cambria" w:hAnsi="Cambria"/>
                <w:sz w:val="22"/>
                <w:szCs w:val="22"/>
              </w:rPr>
              <w:t xml:space="preserve"> </w:t>
            </w:r>
            <w:r w:rsidRPr="00320641">
              <w:rPr>
                <w:rFonts w:ascii="Cambria" w:hAnsi="Cambria"/>
                <w:i/>
                <w:sz w:val="22"/>
                <w:szCs w:val="22"/>
              </w:rPr>
              <w:t>Russian Subjects: Empire, Nation and the Culture of the Golden Age</w:t>
            </w:r>
            <w:r w:rsidRPr="00A478CE">
              <w:rPr>
                <w:rFonts w:ascii="Cambria" w:hAnsi="Cambria"/>
                <w:sz w:val="22"/>
                <w:szCs w:val="22"/>
              </w:rPr>
              <w:t xml:space="preserve">, ed. Monika Greenleaf and Stephen Moeller Sally, pp. 21-49. Evanston: Northwestern University Press, 1998. Republished in Georgian as "Rusuli p'oezia da imp'eriuli amaghlebuli," </w:t>
            </w:r>
            <w:r w:rsidRPr="00943B31">
              <w:rPr>
                <w:rFonts w:ascii="Cambria" w:hAnsi="Cambria"/>
                <w:i/>
                <w:sz w:val="22"/>
                <w:szCs w:val="22"/>
              </w:rPr>
              <w:t>Academia 2</w:t>
            </w:r>
            <w:r w:rsidRPr="00A478CE">
              <w:rPr>
                <w:rFonts w:ascii="Cambria" w:hAnsi="Cambria"/>
                <w:sz w:val="22"/>
                <w:szCs w:val="22"/>
              </w:rPr>
              <w:t xml:space="preserve"> (2001): pp.11-17 and 3(2002): 16-21. </w:t>
            </w:r>
          </w:p>
          <w:p w14:paraId="23A2528F" w14:textId="784C3481" w:rsidR="0061284E" w:rsidRPr="00A478CE" w:rsidRDefault="00E2604F" w:rsidP="00E2604F">
            <w:pPr>
              <w:pStyle w:val="Courier10pointflushleft"/>
              <w:ind w:left="360" w:hanging="360"/>
              <w:rPr>
                <w:rFonts w:ascii="Cambria" w:hAnsi="Cambria"/>
                <w:sz w:val="22"/>
                <w:szCs w:val="22"/>
              </w:rPr>
            </w:pPr>
            <w:r>
              <w:rPr>
                <w:rFonts w:ascii="Cambria" w:hAnsi="Cambria"/>
                <w:sz w:val="22"/>
                <w:szCs w:val="22"/>
              </w:rPr>
              <w:t xml:space="preserve">  </w:t>
            </w:r>
          </w:p>
        </w:tc>
      </w:tr>
      <w:tr w:rsidR="00E2604F" w:rsidRPr="00A478CE" w14:paraId="5B51F101" w14:textId="77777777" w:rsidTr="00BC3087">
        <w:tc>
          <w:tcPr>
            <w:tcW w:w="1548" w:type="dxa"/>
          </w:tcPr>
          <w:p w14:paraId="7BFA4233" w14:textId="570AE6DE" w:rsidR="00E2604F" w:rsidRPr="00A478CE" w:rsidRDefault="00E2604F" w:rsidP="005D64DF">
            <w:pPr>
              <w:rPr>
                <w:rFonts w:ascii="Cambria" w:hAnsi="Cambria"/>
                <w:sz w:val="22"/>
                <w:szCs w:val="22"/>
              </w:rPr>
            </w:pPr>
            <w:r>
              <w:rPr>
                <w:rFonts w:ascii="Cambria" w:hAnsi="Cambria"/>
                <w:sz w:val="22"/>
                <w:szCs w:val="22"/>
              </w:rPr>
              <w:t>1995</w:t>
            </w:r>
          </w:p>
        </w:tc>
        <w:tc>
          <w:tcPr>
            <w:tcW w:w="8370" w:type="dxa"/>
          </w:tcPr>
          <w:p w14:paraId="650C5347" w14:textId="1873D2D4" w:rsidR="00E2604F" w:rsidRDefault="00E2604F" w:rsidP="00E2604F">
            <w:pPr>
              <w:pStyle w:val="Courier10pointflushleft"/>
              <w:ind w:left="360" w:hanging="360"/>
              <w:rPr>
                <w:rFonts w:ascii="Cambria" w:hAnsi="Cambria"/>
                <w:sz w:val="22"/>
                <w:szCs w:val="22"/>
              </w:rPr>
            </w:pPr>
            <w:r w:rsidRPr="00A478CE">
              <w:rPr>
                <w:rFonts w:ascii="Cambria" w:hAnsi="Cambria"/>
                <w:sz w:val="22"/>
                <w:szCs w:val="22"/>
              </w:rPr>
              <w:t xml:space="preserve">“Translating Space: Russia’s Poets in the Wake of Empire.” </w:t>
            </w:r>
            <w:r w:rsidRPr="009F4DAC">
              <w:rPr>
                <w:rFonts w:ascii="Cambria" w:hAnsi="Cambria"/>
                <w:i/>
                <w:sz w:val="22"/>
                <w:szCs w:val="22"/>
              </w:rPr>
              <w:t>Between Languages and Cultures. Translation and Crosscultural Texts</w:t>
            </w:r>
            <w:r w:rsidRPr="00A478CE">
              <w:rPr>
                <w:rFonts w:ascii="Cambria" w:hAnsi="Cambria"/>
                <w:sz w:val="22"/>
                <w:szCs w:val="22"/>
              </w:rPr>
              <w:t>,</w:t>
            </w:r>
            <w:r>
              <w:rPr>
                <w:rFonts w:ascii="Cambria" w:hAnsi="Cambria"/>
                <w:sz w:val="22"/>
                <w:szCs w:val="22"/>
              </w:rPr>
              <w:t xml:space="preserve"> </w:t>
            </w:r>
            <w:r w:rsidRPr="00A478CE">
              <w:rPr>
                <w:rFonts w:ascii="Cambria" w:hAnsi="Cambria"/>
                <w:sz w:val="22"/>
                <w:szCs w:val="22"/>
              </w:rPr>
              <w:t>ed. Anuradha Dingwaney and Carol Maier, 199-222. Pittsburg</w:t>
            </w:r>
            <w:r w:rsidR="00042D16">
              <w:rPr>
                <w:rFonts w:ascii="Cambria" w:hAnsi="Cambria"/>
                <w:sz w:val="22"/>
                <w:szCs w:val="22"/>
              </w:rPr>
              <w:t>h: Pittsburgh University Press.</w:t>
            </w:r>
          </w:p>
          <w:p w14:paraId="4ACAA613" w14:textId="21FC3F12" w:rsidR="00E2604F" w:rsidRPr="00A478CE" w:rsidRDefault="00E2604F" w:rsidP="00E2604F">
            <w:pPr>
              <w:pStyle w:val="Courier10pointflushleft"/>
              <w:ind w:left="360" w:hanging="360"/>
              <w:rPr>
                <w:rFonts w:ascii="Cambria" w:hAnsi="Cambria"/>
                <w:sz w:val="22"/>
                <w:szCs w:val="22"/>
              </w:rPr>
            </w:pPr>
          </w:p>
        </w:tc>
      </w:tr>
      <w:tr w:rsidR="00E2604F" w:rsidRPr="00A478CE" w14:paraId="2E9691A0" w14:textId="77777777" w:rsidTr="00BC3087">
        <w:tc>
          <w:tcPr>
            <w:tcW w:w="1548" w:type="dxa"/>
          </w:tcPr>
          <w:p w14:paraId="244E019C" w14:textId="188FC006" w:rsidR="00E2604F" w:rsidRDefault="00E2604F" w:rsidP="005D64DF">
            <w:pPr>
              <w:rPr>
                <w:rFonts w:ascii="Cambria" w:hAnsi="Cambria"/>
                <w:sz w:val="22"/>
                <w:szCs w:val="22"/>
              </w:rPr>
            </w:pPr>
            <w:r>
              <w:rPr>
                <w:rFonts w:ascii="Cambria" w:hAnsi="Cambria"/>
                <w:sz w:val="22"/>
                <w:szCs w:val="22"/>
              </w:rPr>
              <w:t>1994</w:t>
            </w:r>
          </w:p>
        </w:tc>
        <w:tc>
          <w:tcPr>
            <w:tcW w:w="8370" w:type="dxa"/>
          </w:tcPr>
          <w:p w14:paraId="5FA09590" w14:textId="37F3A1B7" w:rsidR="00E2604F" w:rsidRPr="00A478CE" w:rsidRDefault="00E2604F" w:rsidP="00E2604F">
            <w:pPr>
              <w:pStyle w:val="Courier10pointflushleft"/>
              <w:ind w:left="360" w:hanging="360"/>
              <w:rPr>
                <w:rFonts w:ascii="Cambria" w:hAnsi="Cambria"/>
                <w:sz w:val="22"/>
                <w:szCs w:val="22"/>
              </w:rPr>
            </w:pPr>
            <w:r w:rsidRPr="00A478CE">
              <w:rPr>
                <w:rFonts w:ascii="Cambria" w:hAnsi="Cambria"/>
                <w:sz w:val="22"/>
                <w:szCs w:val="22"/>
              </w:rPr>
              <w:t xml:space="preserve">“Russia and the Oriental Despot,” </w:t>
            </w:r>
            <w:r w:rsidRPr="009F4DAC">
              <w:rPr>
                <w:rFonts w:ascii="Cambria" w:hAnsi="Cambria"/>
                <w:i/>
                <w:sz w:val="22"/>
                <w:szCs w:val="22"/>
              </w:rPr>
              <w:t>Rethinking Russia</w:t>
            </w:r>
            <w:r w:rsidRPr="00A478CE">
              <w:rPr>
                <w:rFonts w:ascii="Cambria" w:hAnsi="Cambria"/>
                <w:sz w:val="22"/>
                <w:szCs w:val="22"/>
              </w:rPr>
              <w:t>, ed. Madhavan K.Palat and Geeti Sen, 31-45. New Delhi: India International Centre, 1997.</w:t>
            </w:r>
          </w:p>
        </w:tc>
      </w:tr>
      <w:tr w:rsidR="00BC3087" w:rsidRPr="00A478CE" w14:paraId="462FAF02" w14:textId="77777777" w:rsidTr="00BC3087">
        <w:tc>
          <w:tcPr>
            <w:tcW w:w="1548" w:type="dxa"/>
          </w:tcPr>
          <w:p w14:paraId="4E535D59" w14:textId="77777777" w:rsidR="00BC3087" w:rsidRDefault="00BC3087" w:rsidP="005D64DF">
            <w:pPr>
              <w:rPr>
                <w:rFonts w:ascii="Cambria" w:hAnsi="Cambria"/>
                <w:sz w:val="22"/>
                <w:szCs w:val="22"/>
              </w:rPr>
            </w:pPr>
          </w:p>
        </w:tc>
        <w:tc>
          <w:tcPr>
            <w:tcW w:w="8370" w:type="dxa"/>
          </w:tcPr>
          <w:p w14:paraId="6F31023C" w14:textId="77777777" w:rsidR="00BC3087" w:rsidRPr="00A478CE" w:rsidRDefault="00BC3087" w:rsidP="00E2604F">
            <w:pPr>
              <w:pStyle w:val="Courier10pointflushleft"/>
              <w:ind w:left="360" w:hanging="360"/>
              <w:rPr>
                <w:rFonts w:ascii="Cambria" w:hAnsi="Cambria"/>
                <w:sz w:val="22"/>
                <w:szCs w:val="22"/>
              </w:rPr>
            </w:pPr>
          </w:p>
        </w:tc>
      </w:tr>
    </w:tbl>
    <w:p w14:paraId="60EBCD36" w14:textId="5CFB9928" w:rsidR="00320641" w:rsidRDefault="00320641" w:rsidP="00CC14F5">
      <w:pPr>
        <w:pStyle w:val="Courier10pointflushleft"/>
        <w:ind w:left="1440" w:hanging="270"/>
        <w:rPr>
          <w:rFonts w:ascii="Cambria" w:hAnsi="Cambria"/>
          <w:b/>
          <w:sz w:val="22"/>
          <w:szCs w:val="22"/>
        </w:rPr>
      </w:pPr>
      <w:r>
        <w:rPr>
          <w:rFonts w:ascii="Cambria" w:hAnsi="Cambria"/>
          <w:b/>
          <w:sz w:val="22"/>
          <w:szCs w:val="22"/>
        </w:rPr>
        <w:t>Translations: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370"/>
      </w:tblGrid>
      <w:tr w:rsidR="00320641" w:rsidRPr="00A478CE" w14:paraId="2F6215D1" w14:textId="77777777" w:rsidTr="00320641">
        <w:trPr>
          <w:trHeight w:val="4072"/>
        </w:trPr>
        <w:tc>
          <w:tcPr>
            <w:tcW w:w="1548" w:type="dxa"/>
          </w:tcPr>
          <w:p w14:paraId="227E62EE" w14:textId="423CD37A" w:rsidR="00320641" w:rsidRPr="00320641" w:rsidRDefault="00320641" w:rsidP="00320641">
            <w:pPr>
              <w:rPr>
                <w:rFonts w:ascii="Cambria" w:hAnsi="Cambria"/>
                <w:i/>
                <w:sz w:val="22"/>
                <w:szCs w:val="22"/>
              </w:rPr>
            </w:pPr>
            <w:r w:rsidRPr="00320641">
              <w:rPr>
                <w:rFonts w:ascii="Cambria" w:hAnsi="Cambria"/>
                <w:i/>
                <w:sz w:val="22"/>
                <w:szCs w:val="22"/>
              </w:rPr>
              <w:t>Books:</w:t>
            </w:r>
          </w:p>
          <w:p w14:paraId="21AAEC1F" w14:textId="77777777" w:rsidR="00320641" w:rsidRDefault="00320641" w:rsidP="00320641">
            <w:pPr>
              <w:rPr>
                <w:rFonts w:ascii="Cambria" w:hAnsi="Cambria"/>
                <w:sz w:val="22"/>
                <w:szCs w:val="22"/>
              </w:rPr>
            </w:pPr>
            <w:r>
              <w:rPr>
                <w:rFonts w:ascii="Cambria" w:hAnsi="Cambria"/>
                <w:sz w:val="22"/>
                <w:szCs w:val="22"/>
              </w:rPr>
              <w:t>1998</w:t>
            </w:r>
          </w:p>
          <w:p w14:paraId="35312F6A" w14:textId="77777777" w:rsidR="00320641" w:rsidRDefault="00320641" w:rsidP="00320641">
            <w:pPr>
              <w:rPr>
                <w:rFonts w:ascii="Cambria" w:hAnsi="Cambria"/>
                <w:sz w:val="22"/>
                <w:szCs w:val="22"/>
              </w:rPr>
            </w:pPr>
          </w:p>
          <w:p w14:paraId="599B9F58" w14:textId="77777777" w:rsidR="00320641" w:rsidRDefault="00320641" w:rsidP="00320641">
            <w:pPr>
              <w:rPr>
                <w:rFonts w:ascii="Cambria" w:hAnsi="Cambria"/>
                <w:i/>
                <w:sz w:val="22"/>
                <w:szCs w:val="22"/>
              </w:rPr>
            </w:pPr>
            <w:r>
              <w:rPr>
                <w:rFonts w:ascii="Cambria" w:hAnsi="Cambria"/>
                <w:i/>
                <w:sz w:val="22"/>
                <w:szCs w:val="22"/>
              </w:rPr>
              <w:t>Articles:</w:t>
            </w:r>
          </w:p>
          <w:p w14:paraId="56A29FDF" w14:textId="77777777" w:rsidR="00320641" w:rsidRDefault="00320641" w:rsidP="00320641">
            <w:pPr>
              <w:rPr>
                <w:rFonts w:ascii="Cambria" w:hAnsi="Cambria"/>
                <w:sz w:val="22"/>
                <w:szCs w:val="22"/>
              </w:rPr>
            </w:pPr>
            <w:r>
              <w:rPr>
                <w:rFonts w:ascii="Cambria" w:hAnsi="Cambria"/>
                <w:sz w:val="22"/>
                <w:szCs w:val="22"/>
              </w:rPr>
              <w:t>2001-2:</w:t>
            </w:r>
          </w:p>
          <w:p w14:paraId="37DC205A" w14:textId="77777777" w:rsidR="00320641" w:rsidRDefault="00320641" w:rsidP="00320641">
            <w:pPr>
              <w:rPr>
                <w:rFonts w:ascii="Cambria" w:hAnsi="Cambria"/>
                <w:sz w:val="22"/>
                <w:szCs w:val="22"/>
              </w:rPr>
            </w:pPr>
          </w:p>
          <w:p w14:paraId="12D1FD95" w14:textId="77777777" w:rsidR="00320641" w:rsidRDefault="00320641" w:rsidP="00320641">
            <w:pPr>
              <w:rPr>
                <w:rFonts w:ascii="Cambria" w:hAnsi="Cambria"/>
                <w:sz w:val="22"/>
                <w:szCs w:val="22"/>
              </w:rPr>
            </w:pPr>
          </w:p>
          <w:p w14:paraId="1CF9EB4A" w14:textId="77777777" w:rsidR="00320641" w:rsidRDefault="00320641" w:rsidP="00320641">
            <w:pPr>
              <w:rPr>
                <w:rFonts w:ascii="Cambria" w:hAnsi="Cambria"/>
                <w:sz w:val="22"/>
                <w:szCs w:val="22"/>
              </w:rPr>
            </w:pPr>
          </w:p>
          <w:p w14:paraId="36ECE06B" w14:textId="77777777" w:rsidR="00320641" w:rsidRDefault="00320641" w:rsidP="00320641">
            <w:pPr>
              <w:rPr>
                <w:rFonts w:ascii="Cambria" w:hAnsi="Cambria"/>
                <w:sz w:val="22"/>
                <w:szCs w:val="22"/>
              </w:rPr>
            </w:pPr>
            <w:r>
              <w:rPr>
                <w:rFonts w:ascii="Cambria" w:hAnsi="Cambria"/>
                <w:sz w:val="22"/>
                <w:szCs w:val="22"/>
              </w:rPr>
              <w:t>2000:</w:t>
            </w:r>
          </w:p>
          <w:p w14:paraId="386A373F" w14:textId="77777777" w:rsidR="00320641" w:rsidRDefault="00320641" w:rsidP="00320641">
            <w:pPr>
              <w:rPr>
                <w:rFonts w:ascii="Cambria" w:hAnsi="Cambria"/>
                <w:sz w:val="22"/>
                <w:szCs w:val="22"/>
              </w:rPr>
            </w:pPr>
          </w:p>
          <w:p w14:paraId="5DD64593" w14:textId="77777777" w:rsidR="00320641" w:rsidRDefault="00320641" w:rsidP="00320641">
            <w:pPr>
              <w:rPr>
                <w:rFonts w:ascii="Cambria" w:hAnsi="Cambria"/>
                <w:sz w:val="22"/>
                <w:szCs w:val="22"/>
              </w:rPr>
            </w:pPr>
          </w:p>
          <w:p w14:paraId="3B8B47D4" w14:textId="77777777" w:rsidR="00320641" w:rsidRDefault="00320641" w:rsidP="00320641">
            <w:pPr>
              <w:rPr>
                <w:rFonts w:ascii="Cambria" w:hAnsi="Cambria"/>
                <w:sz w:val="22"/>
                <w:szCs w:val="22"/>
              </w:rPr>
            </w:pPr>
          </w:p>
          <w:p w14:paraId="2FD0C92E" w14:textId="694F7132" w:rsidR="00320641" w:rsidRPr="00320641" w:rsidRDefault="00320641" w:rsidP="00320641">
            <w:pPr>
              <w:rPr>
                <w:rFonts w:ascii="Cambria" w:hAnsi="Cambria"/>
                <w:sz w:val="22"/>
                <w:szCs w:val="22"/>
              </w:rPr>
            </w:pPr>
            <w:r>
              <w:rPr>
                <w:rFonts w:ascii="Cambria" w:hAnsi="Cambria"/>
                <w:sz w:val="22"/>
                <w:szCs w:val="22"/>
              </w:rPr>
              <w:t>1992:</w:t>
            </w:r>
          </w:p>
        </w:tc>
        <w:tc>
          <w:tcPr>
            <w:tcW w:w="8370" w:type="dxa"/>
          </w:tcPr>
          <w:p w14:paraId="59A91682" w14:textId="77777777" w:rsidR="00320641" w:rsidRDefault="00320641" w:rsidP="00320641">
            <w:pPr>
              <w:pStyle w:val="Courier10pointflushleft"/>
              <w:rPr>
                <w:rFonts w:ascii="Cambria" w:hAnsi="Cambria"/>
                <w:sz w:val="22"/>
                <w:szCs w:val="22"/>
              </w:rPr>
            </w:pPr>
          </w:p>
          <w:p w14:paraId="017F3BD2" w14:textId="3B2F77A3" w:rsidR="00320641" w:rsidRPr="00A478CE" w:rsidRDefault="00320641" w:rsidP="00CC14F5">
            <w:pPr>
              <w:pStyle w:val="Courier10pointflushleft"/>
              <w:ind w:left="360" w:hanging="360"/>
              <w:rPr>
                <w:rFonts w:ascii="Cambria" w:hAnsi="Cambria"/>
                <w:sz w:val="22"/>
                <w:szCs w:val="22"/>
              </w:rPr>
            </w:pPr>
            <w:r w:rsidRPr="00320641">
              <w:rPr>
                <w:rFonts w:ascii="Cambria" w:hAnsi="Cambria"/>
                <w:sz w:val="22"/>
                <w:szCs w:val="22"/>
              </w:rPr>
              <w:t xml:space="preserve">Mikhail Iampolski, </w:t>
            </w:r>
            <w:r w:rsidRPr="00320641">
              <w:rPr>
                <w:rFonts w:ascii="Cambria" w:hAnsi="Cambria"/>
                <w:i/>
                <w:sz w:val="22"/>
                <w:szCs w:val="22"/>
              </w:rPr>
              <w:t>The Memory of Tiresias. Cinema and Intertextuality</w:t>
            </w:r>
            <w:r w:rsidRPr="00320641">
              <w:rPr>
                <w:rFonts w:ascii="Cambria" w:hAnsi="Cambria"/>
                <w:sz w:val="22"/>
                <w:szCs w:val="22"/>
              </w:rPr>
              <w:t>, 326 pp. Berkeley and Los Angeles: University of California Press, 1998</w:t>
            </w:r>
          </w:p>
          <w:p w14:paraId="6A7CC1BC" w14:textId="77777777" w:rsidR="00320641" w:rsidRDefault="00320641" w:rsidP="00320641">
            <w:pPr>
              <w:pStyle w:val="Courier10pointflushleft"/>
              <w:rPr>
                <w:rFonts w:ascii="Courier" w:hAnsi="Courier"/>
                <w:spacing w:val="-30"/>
              </w:rPr>
            </w:pPr>
          </w:p>
          <w:p w14:paraId="73A05F81" w14:textId="5AC1C4AA" w:rsidR="00320641" w:rsidRPr="00320641" w:rsidRDefault="00320641" w:rsidP="00CC14F5">
            <w:pPr>
              <w:pStyle w:val="Courier10pointflushleft"/>
              <w:ind w:left="360" w:hanging="360"/>
              <w:rPr>
                <w:rFonts w:ascii="Cambria" w:hAnsi="Cambria"/>
                <w:sz w:val="22"/>
                <w:szCs w:val="22"/>
              </w:rPr>
            </w:pPr>
            <w:r w:rsidRPr="00320641">
              <w:rPr>
                <w:rFonts w:ascii="Cambria" w:hAnsi="Cambria"/>
                <w:sz w:val="22"/>
                <w:szCs w:val="22"/>
              </w:rPr>
              <w:t>Levon Abrahamian, “Towards a Poetics o</w:t>
            </w:r>
            <w:r>
              <w:rPr>
                <w:rFonts w:ascii="Cambria" w:hAnsi="Cambria"/>
                <w:sz w:val="22"/>
                <w:szCs w:val="22"/>
              </w:rPr>
              <w:t xml:space="preserve">f Parajanov’s Cinema,” and </w:t>
            </w:r>
            <w:r w:rsidRPr="00320641">
              <w:rPr>
                <w:rFonts w:ascii="Cambria" w:hAnsi="Cambria"/>
                <w:sz w:val="22"/>
                <w:szCs w:val="22"/>
              </w:rPr>
              <w:t>Giorgi Gvakharia, “Sergei Parajanov’s Ecumenical Vision</w:t>
            </w:r>
            <w:r w:rsidRPr="00320641">
              <w:rPr>
                <w:rFonts w:ascii="Cambria" w:hAnsi="Cambria"/>
                <w:i/>
                <w:sz w:val="22"/>
                <w:szCs w:val="22"/>
              </w:rPr>
              <w:t xml:space="preserve">,” </w:t>
            </w:r>
            <w:r>
              <w:rPr>
                <w:rFonts w:ascii="Cambria" w:hAnsi="Cambria"/>
                <w:i/>
                <w:sz w:val="22"/>
                <w:szCs w:val="22"/>
              </w:rPr>
              <w:t xml:space="preserve">Armenian </w:t>
            </w:r>
            <w:r w:rsidRPr="00320641">
              <w:rPr>
                <w:rFonts w:ascii="Cambria" w:hAnsi="Cambria"/>
                <w:i/>
                <w:sz w:val="22"/>
                <w:szCs w:val="22"/>
              </w:rPr>
              <w:t>Review</w:t>
            </w:r>
            <w:r w:rsidRPr="00320641">
              <w:rPr>
                <w:rFonts w:ascii="Cambria" w:hAnsi="Cambria"/>
                <w:sz w:val="22"/>
                <w:szCs w:val="22"/>
              </w:rPr>
              <w:t xml:space="preserve"> (2001-2002), Vol. 47, No. 3-4, Vol. 48, No. 1-2, 67-91, 93-104. </w:t>
            </w:r>
          </w:p>
          <w:p w14:paraId="25E74717" w14:textId="3313F98B" w:rsidR="00320641" w:rsidRPr="00A478CE" w:rsidRDefault="00320641" w:rsidP="00320641">
            <w:pPr>
              <w:pStyle w:val="Courier10pointflushleft"/>
              <w:ind w:left="360" w:hanging="360"/>
              <w:rPr>
                <w:rFonts w:ascii="Cambria" w:hAnsi="Cambria"/>
                <w:sz w:val="22"/>
                <w:szCs w:val="22"/>
              </w:rPr>
            </w:pPr>
            <w:r w:rsidRPr="00A478CE">
              <w:rPr>
                <w:rFonts w:ascii="Cambria" w:hAnsi="Cambria"/>
                <w:sz w:val="22"/>
                <w:szCs w:val="22"/>
              </w:rPr>
              <w:t xml:space="preserve"> </w:t>
            </w:r>
          </w:p>
          <w:p w14:paraId="2AD7C995" w14:textId="177DB2C2" w:rsidR="00320641" w:rsidRPr="00320641" w:rsidRDefault="00320641" w:rsidP="00320641">
            <w:pPr>
              <w:pStyle w:val="Courier10pointflushleft"/>
              <w:ind w:left="360" w:hanging="360"/>
              <w:rPr>
                <w:rFonts w:ascii="Cambria" w:hAnsi="Cambria"/>
                <w:i/>
                <w:sz w:val="22"/>
                <w:szCs w:val="22"/>
              </w:rPr>
            </w:pPr>
            <w:r w:rsidRPr="00320641">
              <w:rPr>
                <w:rFonts w:ascii="Cambria" w:hAnsi="Cambria"/>
                <w:sz w:val="22"/>
                <w:szCs w:val="22"/>
              </w:rPr>
              <w:t>Alexander Skidan, “Poetry and Thought</w:t>
            </w:r>
            <w:r w:rsidRPr="00320641">
              <w:rPr>
                <w:rFonts w:ascii="Cambria" w:hAnsi="Cambria"/>
                <w:i/>
                <w:sz w:val="22"/>
                <w:szCs w:val="22"/>
              </w:rPr>
              <w:t>.</w:t>
            </w:r>
            <w:r w:rsidRPr="00320641">
              <w:rPr>
                <w:rFonts w:ascii="Cambria" w:hAnsi="Cambria"/>
                <w:sz w:val="22"/>
                <w:szCs w:val="22"/>
              </w:rPr>
              <w:t>”</w:t>
            </w:r>
            <w:r w:rsidR="00943B31">
              <w:rPr>
                <w:rFonts w:ascii="Cambria" w:hAnsi="Cambria"/>
                <w:sz w:val="22"/>
                <w:szCs w:val="22"/>
              </w:rPr>
              <w:t xml:space="preserve"> </w:t>
            </w:r>
            <w:r w:rsidRPr="00320641">
              <w:rPr>
                <w:rFonts w:ascii="Cambria" w:hAnsi="Cambria"/>
                <w:i/>
                <w:sz w:val="22"/>
                <w:szCs w:val="22"/>
              </w:rPr>
              <w:t>Crossing Centuries.</w:t>
            </w:r>
            <w:r>
              <w:rPr>
                <w:rFonts w:ascii="Cambria" w:hAnsi="Cambria"/>
                <w:i/>
                <w:sz w:val="22"/>
                <w:szCs w:val="22"/>
              </w:rPr>
              <w:t xml:space="preserve"> </w:t>
            </w:r>
            <w:r w:rsidRPr="00320641">
              <w:rPr>
                <w:rFonts w:ascii="Cambria" w:hAnsi="Cambria"/>
                <w:i/>
                <w:sz w:val="22"/>
                <w:szCs w:val="22"/>
              </w:rPr>
              <w:t>The New Generation in Russian Poetry</w:t>
            </w:r>
            <w:r w:rsidRPr="00320641">
              <w:rPr>
                <w:rFonts w:ascii="Cambria" w:hAnsi="Cambria"/>
                <w:sz w:val="22"/>
                <w:szCs w:val="22"/>
              </w:rPr>
              <w:t>, ed. John High et al.,</w:t>
            </w:r>
            <w:r>
              <w:rPr>
                <w:rFonts w:ascii="Cambria" w:hAnsi="Cambria"/>
                <w:i/>
                <w:sz w:val="22"/>
                <w:szCs w:val="22"/>
              </w:rPr>
              <w:t xml:space="preserve"> </w:t>
            </w:r>
            <w:r w:rsidRPr="00320641">
              <w:rPr>
                <w:rFonts w:ascii="Cambria" w:hAnsi="Cambria"/>
                <w:sz w:val="22"/>
                <w:szCs w:val="22"/>
              </w:rPr>
              <w:t>pp.462-4</w:t>
            </w:r>
            <w:r w:rsidR="005D2D1A">
              <w:rPr>
                <w:rFonts w:ascii="Cambria" w:hAnsi="Cambria"/>
                <w:sz w:val="22"/>
                <w:szCs w:val="22"/>
              </w:rPr>
              <w:t>64. Jersey City: Talisman House</w:t>
            </w:r>
            <w:r w:rsidRPr="00320641">
              <w:rPr>
                <w:rFonts w:ascii="Cambria" w:hAnsi="Cambria"/>
                <w:sz w:val="22"/>
                <w:szCs w:val="22"/>
              </w:rPr>
              <w:t xml:space="preserve"> Publishers, 2000</w:t>
            </w:r>
          </w:p>
          <w:p w14:paraId="52A4E4CD" w14:textId="77777777" w:rsidR="00320641" w:rsidRPr="00320641" w:rsidRDefault="00320641" w:rsidP="00320641">
            <w:pPr>
              <w:pStyle w:val="Courier10pointflushleft"/>
              <w:ind w:left="360" w:hanging="360"/>
              <w:rPr>
                <w:rFonts w:ascii="Cambria" w:hAnsi="Cambria"/>
                <w:sz w:val="22"/>
                <w:szCs w:val="22"/>
              </w:rPr>
            </w:pPr>
          </w:p>
          <w:p w14:paraId="1AEA739D" w14:textId="158AF81B" w:rsidR="00320641" w:rsidRPr="00A478CE" w:rsidRDefault="00320641" w:rsidP="00320641">
            <w:pPr>
              <w:pStyle w:val="Courier10pointflushleft"/>
              <w:ind w:left="360" w:hanging="360"/>
              <w:rPr>
                <w:rFonts w:ascii="Cambria" w:hAnsi="Cambria"/>
                <w:sz w:val="22"/>
                <w:szCs w:val="22"/>
              </w:rPr>
            </w:pPr>
            <w:r w:rsidRPr="00320641">
              <w:rPr>
                <w:rFonts w:ascii="Cambria" w:hAnsi="Cambria"/>
                <w:sz w:val="22"/>
                <w:szCs w:val="22"/>
              </w:rPr>
              <w:t xml:space="preserve">Giorgio Patrizi, “Rereading Anceschi's </w:t>
            </w:r>
            <w:r w:rsidRPr="00320641">
              <w:rPr>
                <w:rFonts w:ascii="Cambria" w:hAnsi="Cambria"/>
                <w:i/>
                <w:sz w:val="22"/>
                <w:szCs w:val="22"/>
              </w:rPr>
              <w:t>Poetics</w:t>
            </w:r>
            <w:r w:rsidRPr="00320641">
              <w:rPr>
                <w:rFonts w:ascii="Cambria" w:hAnsi="Cambria"/>
                <w:sz w:val="22"/>
                <w:szCs w:val="22"/>
              </w:rPr>
              <w:t xml:space="preserve"> for the New Turn of the Century</w:t>
            </w:r>
            <w:r w:rsidRPr="00320641">
              <w:rPr>
                <w:rFonts w:ascii="Cambria" w:hAnsi="Cambria"/>
                <w:i/>
                <w:sz w:val="22"/>
                <w:szCs w:val="22"/>
              </w:rPr>
              <w:t>.</w:t>
            </w:r>
            <w:r w:rsidRPr="00320641">
              <w:rPr>
                <w:rFonts w:ascii="Cambria" w:hAnsi="Cambria"/>
                <w:sz w:val="22"/>
                <w:szCs w:val="22"/>
              </w:rPr>
              <w:t xml:space="preserve">” Pietro Pedace, “Edoardo Cacciatore's </w:t>
            </w:r>
            <w:r w:rsidRPr="00320641">
              <w:rPr>
                <w:rFonts w:ascii="Cambria" w:hAnsi="Cambria"/>
                <w:i/>
                <w:sz w:val="22"/>
                <w:szCs w:val="22"/>
              </w:rPr>
              <w:t>Carichi pendenti</w:t>
            </w:r>
            <w:r w:rsidRPr="00320641">
              <w:rPr>
                <w:rFonts w:ascii="Cambria" w:hAnsi="Cambria"/>
                <w:sz w:val="22"/>
                <w:szCs w:val="22"/>
              </w:rPr>
              <w:t xml:space="preserve">.” Manuela Bertone, “Italy’s Poetry of Contradiction.” </w:t>
            </w:r>
            <w:r w:rsidRPr="00320641">
              <w:rPr>
                <w:rFonts w:ascii="Cambria" w:hAnsi="Cambria"/>
                <w:i/>
                <w:sz w:val="22"/>
                <w:szCs w:val="22"/>
              </w:rPr>
              <w:t xml:space="preserve">Forum Italicum Italian Poetry Supplement </w:t>
            </w:r>
            <w:r w:rsidRPr="00320641">
              <w:rPr>
                <w:rFonts w:ascii="Cambria" w:hAnsi="Cambria"/>
                <w:sz w:val="22"/>
                <w:szCs w:val="22"/>
              </w:rPr>
              <w:t xml:space="preserve">(Spring 1992), ed. Luigi Ballerini, pp. 583-598. </w:t>
            </w:r>
          </w:p>
        </w:tc>
      </w:tr>
    </w:tbl>
    <w:p w14:paraId="447703C7" w14:textId="77777777" w:rsidR="00320641" w:rsidRDefault="00320641" w:rsidP="005D64DF">
      <w:pPr>
        <w:pStyle w:val="Courier10pointflushleft"/>
        <w:ind w:left="1440" w:hanging="270"/>
        <w:rPr>
          <w:rFonts w:ascii="Cambria" w:hAnsi="Cambria"/>
          <w:b/>
          <w:sz w:val="22"/>
          <w:szCs w:val="22"/>
        </w:rPr>
      </w:pPr>
    </w:p>
    <w:p w14:paraId="0F46FBA5" w14:textId="77777777" w:rsidR="00EF31A7" w:rsidRDefault="00EF31A7" w:rsidP="005D64DF">
      <w:pPr>
        <w:pStyle w:val="Courier10pointflushleft"/>
        <w:ind w:left="1440" w:hanging="270"/>
        <w:rPr>
          <w:rFonts w:ascii="Cambria" w:hAnsi="Cambria"/>
          <w:b/>
          <w:sz w:val="22"/>
          <w:szCs w:val="22"/>
        </w:rPr>
      </w:pPr>
    </w:p>
    <w:p w14:paraId="69F828E5" w14:textId="77777777" w:rsidR="0026641A" w:rsidRPr="00A478CE" w:rsidRDefault="0026641A" w:rsidP="005D64DF">
      <w:pPr>
        <w:pStyle w:val="Courier10pointflushleft"/>
        <w:ind w:left="1440" w:hanging="270"/>
        <w:rPr>
          <w:rFonts w:ascii="Cambria" w:hAnsi="Cambria"/>
          <w:sz w:val="22"/>
          <w:szCs w:val="22"/>
          <w:u w:val="single"/>
        </w:rPr>
      </w:pPr>
      <w:r w:rsidRPr="009F4DAC">
        <w:rPr>
          <w:rFonts w:ascii="Cambria" w:hAnsi="Cambria"/>
          <w:b/>
          <w:sz w:val="22"/>
          <w:szCs w:val="22"/>
        </w:rPr>
        <w:t>B</w:t>
      </w:r>
      <w:r w:rsidR="0061284E" w:rsidRPr="009F4DAC">
        <w:rPr>
          <w:rFonts w:ascii="Cambria" w:hAnsi="Cambria"/>
          <w:b/>
          <w:sz w:val="22"/>
          <w:szCs w:val="22"/>
        </w:rPr>
        <w:t>ook Reviews and Other Publications:</w:t>
      </w:r>
    </w:p>
    <w:p w14:paraId="7045D5DF" w14:textId="77777777" w:rsidR="0061284E" w:rsidRPr="00A478CE" w:rsidRDefault="0061284E" w:rsidP="005D64DF">
      <w:pPr>
        <w:pStyle w:val="Courier10pointflushleft"/>
        <w:ind w:left="1170" w:hanging="270"/>
        <w:rPr>
          <w:rFonts w:ascii="Cambria" w:hAnsi="Cambria"/>
          <w:sz w:val="22"/>
          <w:szCs w:val="22"/>
          <w:u w:val="single"/>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61284E" w:rsidRPr="00A478CE" w14:paraId="71B14CDA" w14:textId="77777777" w:rsidTr="005D64DF">
        <w:trPr>
          <w:trHeight w:val="890"/>
        </w:trPr>
        <w:tc>
          <w:tcPr>
            <w:tcW w:w="1548" w:type="dxa"/>
          </w:tcPr>
          <w:p w14:paraId="422AAF71" w14:textId="77777777" w:rsidR="0061284E" w:rsidRPr="00A478CE" w:rsidRDefault="0061284E" w:rsidP="005D64DF">
            <w:pPr>
              <w:rPr>
                <w:rFonts w:ascii="Cambria" w:hAnsi="Cambria"/>
                <w:sz w:val="22"/>
                <w:szCs w:val="22"/>
              </w:rPr>
            </w:pPr>
            <w:r w:rsidRPr="00A478CE">
              <w:rPr>
                <w:rFonts w:ascii="Cambria" w:hAnsi="Cambria"/>
                <w:sz w:val="22"/>
                <w:szCs w:val="22"/>
              </w:rPr>
              <w:t>1998</w:t>
            </w:r>
          </w:p>
        </w:tc>
        <w:tc>
          <w:tcPr>
            <w:tcW w:w="8280" w:type="dxa"/>
          </w:tcPr>
          <w:p w14:paraId="7A995D63" w14:textId="020936AA" w:rsidR="0061284E" w:rsidRPr="00A478CE" w:rsidRDefault="0061284E" w:rsidP="005D64DF">
            <w:pPr>
              <w:pStyle w:val="Courier10pointflushleft"/>
              <w:tabs>
                <w:tab w:val="left" w:pos="0"/>
              </w:tabs>
              <w:ind w:left="360" w:hanging="360"/>
              <w:rPr>
                <w:rFonts w:ascii="Cambria" w:hAnsi="Cambria"/>
                <w:sz w:val="22"/>
                <w:szCs w:val="22"/>
              </w:rPr>
            </w:pPr>
            <w:r w:rsidRPr="009F4DAC">
              <w:rPr>
                <w:rFonts w:ascii="Cambria" w:hAnsi="Cambria"/>
                <w:i/>
                <w:sz w:val="22"/>
                <w:szCs w:val="22"/>
              </w:rPr>
              <w:t>Crucifying the Orient. Russian Orientalism and the Colonisation of Caucasus and Central Asia</w:t>
            </w:r>
            <w:r w:rsidRPr="00A478CE">
              <w:rPr>
                <w:rFonts w:ascii="Cambria" w:hAnsi="Cambria"/>
                <w:sz w:val="22"/>
                <w:szCs w:val="22"/>
              </w:rPr>
              <w:t xml:space="preserve">. By Kalpana Sahni. Bangkok/Oslo: White Orchid Press, 1997, 344 pp. </w:t>
            </w:r>
            <w:r w:rsidRPr="00AE5B2E">
              <w:rPr>
                <w:rFonts w:ascii="Cambria" w:hAnsi="Cambria"/>
                <w:sz w:val="22"/>
                <w:szCs w:val="22"/>
              </w:rPr>
              <w:t>For</w:t>
            </w:r>
            <w:r w:rsidRPr="00320641">
              <w:rPr>
                <w:rFonts w:ascii="Cambria" w:hAnsi="Cambria"/>
                <w:i/>
                <w:sz w:val="22"/>
                <w:szCs w:val="22"/>
              </w:rPr>
              <w:t xml:space="preserve"> The Journal Of Asian Studies</w:t>
            </w:r>
            <w:r w:rsidRPr="00A478CE">
              <w:rPr>
                <w:rFonts w:ascii="Cambria" w:hAnsi="Cambria"/>
                <w:sz w:val="22"/>
                <w:szCs w:val="22"/>
              </w:rPr>
              <w:t xml:space="preserve"> 57:3 (August 1998), pp.</w:t>
            </w:r>
            <w:r w:rsidR="00A3000E">
              <w:rPr>
                <w:rFonts w:ascii="Cambria" w:hAnsi="Cambria"/>
                <w:sz w:val="22"/>
                <w:szCs w:val="22"/>
              </w:rPr>
              <w:t xml:space="preserve"> </w:t>
            </w:r>
            <w:r w:rsidRPr="00A478CE">
              <w:rPr>
                <w:rFonts w:ascii="Cambria" w:hAnsi="Cambria"/>
                <w:sz w:val="22"/>
                <w:szCs w:val="22"/>
              </w:rPr>
              <w:t>860-863.</w:t>
            </w:r>
          </w:p>
          <w:p w14:paraId="68A088E9" w14:textId="77777777" w:rsidR="0061284E" w:rsidRPr="00A478CE" w:rsidRDefault="0061284E" w:rsidP="005D64DF">
            <w:pPr>
              <w:pStyle w:val="Courier10pointflushleft"/>
              <w:tabs>
                <w:tab w:val="left" w:pos="0"/>
              </w:tabs>
              <w:ind w:left="360" w:hanging="360"/>
              <w:rPr>
                <w:rFonts w:ascii="Cambria" w:hAnsi="Cambria"/>
                <w:sz w:val="22"/>
                <w:szCs w:val="22"/>
              </w:rPr>
            </w:pPr>
          </w:p>
        </w:tc>
      </w:tr>
      <w:tr w:rsidR="0061284E" w:rsidRPr="00A478CE" w14:paraId="3457C71F" w14:textId="77777777" w:rsidTr="005D64DF">
        <w:tc>
          <w:tcPr>
            <w:tcW w:w="1548" w:type="dxa"/>
          </w:tcPr>
          <w:p w14:paraId="39DE2ADA" w14:textId="77777777" w:rsidR="0061284E" w:rsidRPr="00A478CE" w:rsidRDefault="0061284E" w:rsidP="005D64DF">
            <w:pPr>
              <w:tabs>
                <w:tab w:val="left" w:pos="1200"/>
              </w:tabs>
              <w:jc w:val="both"/>
              <w:rPr>
                <w:rFonts w:ascii="Cambria" w:hAnsi="Cambria"/>
                <w:sz w:val="22"/>
                <w:szCs w:val="22"/>
              </w:rPr>
            </w:pPr>
            <w:r w:rsidRPr="00A478CE">
              <w:rPr>
                <w:rFonts w:ascii="Cambria" w:hAnsi="Cambria"/>
                <w:sz w:val="22"/>
                <w:szCs w:val="22"/>
              </w:rPr>
              <w:t>1992</w:t>
            </w:r>
          </w:p>
        </w:tc>
        <w:tc>
          <w:tcPr>
            <w:tcW w:w="8280" w:type="dxa"/>
          </w:tcPr>
          <w:p w14:paraId="0465115D" w14:textId="4306668D" w:rsidR="0061284E" w:rsidRPr="00A478CE" w:rsidRDefault="0061284E" w:rsidP="00C91C2F">
            <w:pPr>
              <w:pStyle w:val="Courier10pointflushleft"/>
              <w:rPr>
                <w:rFonts w:ascii="Cambria" w:hAnsi="Cambria"/>
                <w:sz w:val="22"/>
                <w:szCs w:val="22"/>
              </w:rPr>
            </w:pPr>
            <w:r w:rsidRPr="00A478CE">
              <w:rPr>
                <w:rFonts w:ascii="Cambria" w:hAnsi="Cambria"/>
                <w:sz w:val="22"/>
                <w:szCs w:val="22"/>
              </w:rPr>
              <w:t xml:space="preserve">“Slavists after the Soviet Union.” Forum, </w:t>
            </w:r>
            <w:r w:rsidRPr="00320641">
              <w:rPr>
                <w:rFonts w:ascii="Cambria" w:hAnsi="Cambria"/>
                <w:i/>
                <w:sz w:val="22"/>
                <w:szCs w:val="22"/>
              </w:rPr>
              <w:t>PMLA</w:t>
            </w:r>
            <w:r w:rsidRPr="00A478CE">
              <w:rPr>
                <w:rFonts w:ascii="Cambria" w:hAnsi="Cambria"/>
                <w:sz w:val="22"/>
                <w:szCs w:val="22"/>
              </w:rPr>
              <w:t xml:space="preserve"> (October 1992), pp.1286-1287</w:t>
            </w:r>
          </w:p>
        </w:tc>
      </w:tr>
    </w:tbl>
    <w:p w14:paraId="267EBBCB" w14:textId="77777777" w:rsidR="005D64DF" w:rsidRPr="00A478CE" w:rsidRDefault="005D64DF" w:rsidP="005D64DF">
      <w:pPr>
        <w:pStyle w:val="Courier10pointflushleft"/>
        <w:rPr>
          <w:rFonts w:ascii="Cambria" w:hAnsi="Cambria"/>
          <w:sz w:val="22"/>
          <w:szCs w:val="22"/>
        </w:rPr>
      </w:pPr>
    </w:p>
    <w:p w14:paraId="268ACD47" w14:textId="77777777" w:rsidR="00B139E4" w:rsidRDefault="00B139E4" w:rsidP="005D64DF">
      <w:pPr>
        <w:pStyle w:val="Courier10pointflushleft"/>
        <w:rPr>
          <w:rFonts w:ascii="Cambria" w:hAnsi="Cambria"/>
          <w:b/>
          <w:sz w:val="22"/>
          <w:szCs w:val="22"/>
        </w:rPr>
      </w:pPr>
    </w:p>
    <w:p w14:paraId="66F711D1" w14:textId="77777777" w:rsidR="0026641A" w:rsidRDefault="0026641A" w:rsidP="005D64DF">
      <w:pPr>
        <w:pStyle w:val="Courier10pointflushleft"/>
        <w:rPr>
          <w:rFonts w:ascii="Cambria" w:hAnsi="Cambria"/>
          <w:b/>
          <w:sz w:val="22"/>
          <w:szCs w:val="22"/>
        </w:rPr>
      </w:pPr>
      <w:r w:rsidRPr="00A478CE">
        <w:rPr>
          <w:rFonts w:ascii="Cambria" w:hAnsi="Cambria"/>
          <w:b/>
          <w:sz w:val="22"/>
          <w:szCs w:val="22"/>
        </w:rPr>
        <w:t>ACADEMIC AWARDS:</w:t>
      </w:r>
    </w:p>
    <w:p w14:paraId="46FD84A7" w14:textId="2EF4C898" w:rsidR="002A223A" w:rsidRDefault="00B139E4" w:rsidP="005D64DF">
      <w:pPr>
        <w:pStyle w:val="Courier10pointflushleft"/>
        <w:rPr>
          <w:rFonts w:ascii="Cambria" w:hAnsi="Cambria"/>
          <w:sz w:val="22"/>
          <w:szCs w:val="22"/>
        </w:rPr>
      </w:pPr>
      <w:r w:rsidRPr="00B139E4">
        <w:rPr>
          <w:rFonts w:ascii="Cambria" w:hAnsi="Cambria"/>
          <w:sz w:val="22"/>
          <w:szCs w:val="22"/>
        </w:rPr>
        <w:t>2017</w:t>
      </w:r>
      <w:r w:rsidR="002A223A" w:rsidRPr="00B139E4">
        <w:rPr>
          <w:rFonts w:ascii="Cambria" w:hAnsi="Cambria"/>
          <w:sz w:val="22"/>
          <w:szCs w:val="22"/>
        </w:rPr>
        <w:t xml:space="preserve"> </w:t>
      </w:r>
      <w:r w:rsidR="002A223A" w:rsidRPr="00B139E4">
        <w:rPr>
          <w:rFonts w:ascii="Cambria" w:hAnsi="Cambria"/>
          <w:sz w:val="22"/>
          <w:szCs w:val="22"/>
        </w:rPr>
        <w:tab/>
      </w:r>
      <w:r w:rsidR="002A223A" w:rsidRPr="00B139E4">
        <w:rPr>
          <w:rFonts w:ascii="Cambria" w:hAnsi="Cambria"/>
          <w:sz w:val="22"/>
          <w:szCs w:val="22"/>
        </w:rPr>
        <w:tab/>
        <w:t>Summer Fellowship, Zentrum für Literatur- und Kulturforschung, Berlin (July 2017)</w:t>
      </w:r>
    </w:p>
    <w:p w14:paraId="5768FE9A" w14:textId="77777777" w:rsidR="008E119D" w:rsidRPr="00B139E4" w:rsidRDefault="008E119D" w:rsidP="005D64DF">
      <w:pPr>
        <w:pStyle w:val="Courier10pointflushleft"/>
        <w:rPr>
          <w:rFonts w:ascii="Cambria" w:hAnsi="Cambria"/>
          <w:sz w:val="22"/>
          <w:szCs w:val="22"/>
        </w:rPr>
      </w:pPr>
    </w:p>
    <w:p w14:paraId="097A607F" w14:textId="57964C81" w:rsidR="00321BAA" w:rsidRDefault="00321BAA" w:rsidP="005D64DF">
      <w:pPr>
        <w:pStyle w:val="Courier10pointflushleft"/>
        <w:rPr>
          <w:rFonts w:ascii="Cambria" w:hAnsi="Cambria"/>
          <w:sz w:val="22"/>
          <w:szCs w:val="22"/>
        </w:rPr>
      </w:pPr>
      <w:r w:rsidRPr="00321BAA">
        <w:rPr>
          <w:rFonts w:ascii="Cambria" w:hAnsi="Cambria"/>
          <w:sz w:val="22"/>
          <w:szCs w:val="22"/>
        </w:rPr>
        <w:t>2015</w:t>
      </w:r>
      <w:r w:rsidR="004E7C33">
        <w:rPr>
          <w:rFonts w:ascii="Cambria" w:hAnsi="Cambria"/>
          <w:sz w:val="22"/>
          <w:szCs w:val="22"/>
        </w:rPr>
        <w:t>-2018</w:t>
      </w:r>
      <w:r w:rsidRPr="00321BAA">
        <w:rPr>
          <w:rFonts w:ascii="Cambria" w:hAnsi="Cambria"/>
          <w:sz w:val="22"/>
          <w:szCs w:val="22"/>
        </w:rPr>
        <w:t xml:space="preserve"> </w:t>
      </w:r>
      <w:r w:rsidR="002F13A6">
        <w:rPr>
          <w:rFonts w:ascii="Cambria" w:hAnsi="Cambria"/>
          <w:sz w:val="22"/>
          <w:szCs w:val="22"/>
        </w:rPr>
        <w:tab/>
      </w:r>
      <w:r>
        <w:rPr>
          <w:rFonts w:ascii="Cambria" w:hAnsi="Cambria"/>
          <w:sz w:val="22"/>
          <w:szCs w:val="22"/>
        </w:rPr>
        <w:t xml:space="preserve">3-year Grant from the SSHRC (Social Science and Humanities Research Council, Canada) </w:t>
      </w:r>
    </w:p>
    <w:p w14:paraId="23FF0BD0" w14:textId="77777777" w:rsidR="00BB459F" w:rsidRDefault="002F13A6" w:rsidP="005D64DF">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to pursue an ethnographic and historical study of </w:t>
      </w:r>
      <w:r w:rsidR="00BB459F">
        <w:rPr>
          <w:rFonts w:ascii="Cambria" w:hAnsi="Cambria"/>
          <w:sz w:val="22"/>
          <w:szCs w:val="22"/>
        </w:rPr>
        <w:t xml:space="preserve">the </w:t>
      </w:r>
      <w:r>
        <w:rPr>
          <w:rFonts w:ascii="Cambria" w:hAnsi="Cambria"/>
          <w:sz w:val="22"/>
          <w:szCs w:val="22"/>
        </w:rPr>
        <w:t xml:space="preserve">cultural practices and material </w:t>
      </w:r>
    </w:p>
    <w:p w14:paraId="1034A521" w14:textId="555ED780" w:rsidR="00321BAA" w:rsidRDefault="00BB459F" w:rsidP="005D64DF">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2F13A6">
        <w:rPr>
          <w:rFonts w:ascii="Cambria" w:hAnsi="Cambria"/>
          <w:sz w:val="22"/>
          <w:szCs w:val="22"/>
        </w:rPr>
        <w:t>culture</w:t>
      </w:r>
      <w:r w:rsidR="00321BAA">
        <w:rPr>
          <w:rFonts w:ascii="Cambria" w:hAnsi="Cambria"/>
          <w:sz w:val="22"/>
          <w:szCs w:val="22"/>
        </w:rPr>
        <w:t xml:space="preserve"> </w:t>
      </w:r>
      <w:r>
        <w:rPr>
          <w:rFonts w:ascii="Cambria" w:hAnsi="Cambria"/>
          <w:sz w:val="22"/>
          <w:szCs w:val="22"/>
        </w:rPr>
        <w:t>of</w:t>
      </w:r>
      <w:r w:rsidR="004E7C33">
        <w:rPr>
          <w:rFonts w:ascii="Cambria" w:hAnsi="Cambria"/>
          <w:sz w:val="22"/>
          <w:szCs w:val="22"/>
        </w:rPr>
        <w:t xml:space="preserve"> </w:t>
      </w:r>
      <w:r w:rsidR="002F13A6">
        <w:rPr>
          <w:rFonts w:ascii="Cambria" w:hAnsi="Cambria"/>
          <w:sz w:val="22"/>
          <w:szCs w:val="22"/>
        </w:rPr>
        <w:t xml:space="preserve">Tbilisi, Georgia. </w:t>
      </w:r>
      <w:r w:rsidR="004E7C33">
        <w:rPr>
          <w:rFonts w:ascii="Cambria" w:hAnsi="Cambria"/>
          <w:sz w:val="22"/>
          <w:szCs w:val="22"/>
        </w:rPr>
        <w:t xml:space="preserve">Co-investigator </w:t>
      </w:r>
      <w:r>
        <w:rPr>
          <w:rFonts w:ascii="Cambria" w:hAnsi="Cambria"/>
          <w:sz w:val="22"/>
          <w:szCs w:val="22"/>
        </w:rPr>
        <w:t xml:space="preserve">along </w:t>
      </w:r>
      <w:r w:rsidR="004E7C33">
        <w:rPr>
          <w:rFonts w:ascii="Cambria" w:hAnsi="Cambria"/>
          <w:sz w:val="22"/>
          <w:szCs w:val="22"/>
        </w:rPr>
        <w:t xml:space="preserve">with Paul Manning (Trent University). </w:t>
      </w:r>
    </w:p>
    <w:p w14:paraId="12C226BF" w14:textId="77777777" w:rsidR="005B2BF2" w:rsidRDefault="005B2BF2" w:rsidP="005D64DF">
      <w:pPr>
        <w:pStyle w:val="Courier10pointflushleft"/>
        <w:rPr>
          <w:rFonts w:ascii="Cambria" w:hAnsi="Cambria"/>
          <w:sz w:val="22"/>
          <w:szCs w:val="22"/>
        </w:rPr>
      </w:pPr>
    </w:p>
    <w:p w14:paraId="3D5520F0" w14:textId="32007BB3" w:rsidR="005B2BF2" w:rsidRPr="00321BAA" w:rsidRDefault="00DD2CFC" w:rsidP="005D64DF">
      <w:pPr>
        <w:pStyle w:val="Courier10pointflushleft"/>
        <w:rPr>
          <w:rFonts w:ascii="Cambria" w:hAnsi="Cambria"/>
          <w:sz w:val="22"/>
          <w:szCs w:val="22"/>
        </w:rPr>
      </w:pPr>
      <w:r>
        <w:rPr>
          <w:rFonts w:ascii="Cambria" w:hAnsi="Cambria"/>
          <w:sz w:val="22"/>
          <w:szCs w:val="22"/>
        </w:rPr>
        <w:t>2015-2017</w:t>
      </w:r>
      <w:r w:rsidR="005B2BF2">
        <w:rPr>
          <w:rFonts w:ascii="Cambria" w:hAnsi="Cambria"/>
          <w:sz w:val="22"/>
          <w:szCs w:val="22"/>
        </w:rPr>
        <w:t xml:space="preserve"> </w:t>
      </w:r>
      <w:r w:rsidR="00BB459F">
        <w:rPr>
          <w:rFonts w:ascii="Cambria" w:hAnsi="Cambria"/>
          <w:sz w:val="22"/>
          <w:szCs w:val="22"/>
        </w:rPr>
        <w:tab/>
        <w:t xml:space="preserve">  Mellon Project Grant (MGP) for completion of book manuscript</w:t>
      </w:r>
    </w:p>
    <w:p w14:paraId="2F736C2C" w14:textId="77777777" w:rsidR="005D64DF" w:rsidRPr="00A478CE" w:rsidRDefault="005D64DF" w:rsidP="00321BAA">
      <w:pPr>
        <w:pStyle w:val="Courier10pointflushleft"/>
        <w:rPr>
          <w:rFonts w:ascii="Cambria" w:hAnsi="Cambria"/>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5D64DF" w:rsidRPr="00A478CE" w14:paraId="10883BF3" w14:textId="77777777" w:rsidTr="005D64DF">
        <w:trPr>
          <w:trHeight w:val="440"/>
        </w:trPr>
        <w:tc>
          <w:tcPr>
            <w:tcW w:w="1548" w:type="dxa"/>
          </w:tcPr>
          <w:p w14:paraId="7A09A760" w14:textId="77777777" w:rsidR="005D64DF" w:rsidRPr="00A478CE" w:rsidRDefault="005D64DF" w:rsidP="005D64DF">
            <w:pPr>
              <w:rPr>
                <w:rFonts w:ascii="Cambria" w:hAnsi="Cambria"/>
                <w:sz w:val="22"/>
                <w:szCs w:val="22"/>
              </w:rPr>
            </w:pPr>
            <w:r w:rsidRPr="00A478CE">
              <w:rPr>
                <w:rFonts w:ascii="Cambria" w:hAnsi="Cambria"/>
                <w:sz w:val="22"/>
                <w:szCs w:val="22"/>
              </w:rPr>
              <w:t>2009-2010</w:t>
            </w:r>
          </w:p>
        </w:tc>
        <w:tc>
          <w:tcPr>
            <w:tcW w:w="8280" w:type="dxa"/>
          </w:tcPr>
          <w:p w14:paraId="5F671472"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Humanities Research Fellowship, U.C. Berkeley</w:t>
            </w:r>
          </w:p>
        </w:tc>
      </w:tr>
      <w:tr w:rsidR="005D64DF" w:rsidRPr="00A478CE" w14:paraId="0DA6E492" w14:textId="77777777" w:rsidTr="005D64DF">
        <w:tc>
          <w:tcPr>
            <w:tcW w:w="1548" w:type="dxa"/>
          </w:tcPr>
          <w:p w14:paraId="55708748" w14:textId="77777777" w:rsidR="005D64DF" w:rsidRPr="00A478CE" w:rsidRDefault="005D64DF" w:rsidP="005D64DF">
            <w:pPr>
              <w:tabs>
                <w:tab w:val="left" w:pos="1200"/>
              </w:tabs>
              <w:jc w:val="both"/>
              <w:rPr>
                <w:rFonts w:ascii="Cambria" w:hAnsi="Cambria"/>
                <w:sz w:val="22"/>
                <w:szCs w:val="22"/>
              </w:rPr>
            </w:pPr>
            <w:r w:rsidRPr="00A478CE">
              <w:rPr>
                <w:rFonts w:ascii="Cambria" w:hAnsi="Cambria"/>
                <w:sz w:val="22"/>
                <w:szCs w:val="22"/>
              </w:rPr>
              <w:t>2009</w:t>
            </w:r>
          </w:p>
        </w:tc>
        <w:tc>
          <w:tcPr>
            <w:tcW w:w="8280" w:type="dxa"/>
          </w:tcPr>
          <w:p w14:paraId="5A085B64" w14:textId="599AC2B4" w:rsidR="005D64DF" w:rsidRPr="00A478CE" w:rsidRDefault="005D64DF" w:rsidP="00F279D2">
            <w:pPr>
              <w:pStyle w:val="Courier10pointflushleft"/>
              <w:rPr>
                <w:rFonts w:ascii="Cambria" w:hAnsi="Cambria"/>
                <w:sz w:val="22"/>
                <w:szCs w:val="22"/>
              </w:rPr>
            </w:pPr>
            <w:r w:rsidRPr="00A478CE">
              <w:rPr>
                <w:rFonts w:ascii="Cambria" w:hAnsi="Cambria"/>
                <w:sz w:val="22"/>
                <w:szCs w:val="22"/>
              </w:rPr>
              <w:t>Summer Fellowship, Zentrum für Literatur- und Kulturforschung, Berlin (June 2009)</w:t>
            </w:r>
          </w:p>
        </w:tc>
      </w:tr>
      <w:tr w:rsidR="005D64DF" w:rsidRPr="00A478CE" w14:paraId="1603585D" w14:textId="77777777" w:rsidTr="005D64DF">
        <w:tc>
          <w:tcPr>
            <w:tcW w:w="1548" w:type="dxa"/>
          </w:tcPr>
          <w:p w14:paraId="09B957E5" w14:textId="77777777" w:rsidR="00310A58" w:rsidRDefault="00310A58" w:rsidP="005D64DF">
            <w:pPr>
              <w:rPr>
                <w:rFonts w:ascii="Cambria" w:hAnsi="Cambria"/>
                <w:sz w:val="22"/>
                <w:szCs w:val="22"/>
              </w:rPr>
            </w:pPr>
          </w:p>
          <w:p w14:paraId="569B7554" w14:textId="77777777" w:rsidR="005D64DF" w:rsidRPr="00A478CE" w:rsidRDefault="005D64DF" w:rsidP="005D64DF">
            <w:pPr>
              <w:rPr>
                <w:rFonts w:ascii="Cambria" w:hAnsi="Cambria"/>
                <w:sz w:val="22"/>
                <w:szCs w:val="22"/>
              </w:rPr>
            </w:pPr>
            <w:r w:rsidRPr="00A478CE">
              <w:rPr>
                <w:rFonts w:ascii="Cambria" w:hAnsi="Cambria"/>
                <w:sz w:val="22"/>
                <w:szCs w:val="22"/>
              </w:rPr>
              <w:t>2005</w:t>
            </w:r>
          </w:p>
        </w:tc>
        <w:tc>
          <w:tcPr>
            <w:tcW w:w="8280" w:type="dxa"/>
          </w:tcPr>
          <w:p w14:paraId="266DB0D4" w14:textId="77777777" w:rsidR="00310A58" w:rsidRDefault="00310A58" w:rsidP="005D64DF">
            <w:pPr>
              <w:pStyle w:val="Courier10pointflushleft"/>
              <w:ind w:left="360" w:hanging="360"/>
              <w:rPr>
                <w:rFonts w:ascii="Cambria" w:hAnsi="Cambria"/>
                <w:sz w:val="22"/>
                <w:szCs w:val="22"/>
              </w:rPr>
            </w:pPr>
          </w:p>
          <w:p w14:paraId="24F0EB83" w14:textId="77777777" w:rsidR="005D64DF" w:rsidRPr="00A478CE" w:rsidRDefault="005D64DF" w:rsidP="005D64DF">
            <w:pPr>
              <w:pStyle w:val="Courier10pointflushleft"/>
              <w:ind w:left="360" w:hanging="360"/>
              <w:rPr>
                <w:rFonts w:ascii="Cambria" w:hAnsi="Cambria"/>
                <w:sz w:val="22"/>
                <w:szCs w:val="22"/>
              </w:rPr>
            </w:pPr>
            <w:r w:rsidRPr="00A478CE">
              <w:rPr>
                <w:rFonts w:ascii="Cambria" w:hAnsi="Cambria"/>
                <w:sz w:val="22"/>
                <w:szCs w:val="22"/>
              </w:rPr>
              <w:t xml:space="preserve">Honorable Mention, Aldo and Jeanne Scaglione Prize for Studies in Slavic Languages and Literatures (MLA) for </w:t>
            </w:r>
            <w:r w:rsidRPr="00320641">
              <w:rPr>
                <w:rFonts w:ascii="Cambria" w:hAnsi="Cambria"/>
                <w:i/>
                <w:sz w:val="22"/>
                <w:szCs w:val="22"/>
              </w:rPr>
              <w:t>The Imperial Sublime</w:t>
            </w:r>
          </w:p>
          <w:p w14:paraId="4987CBD1"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Fellowship, Fulbright-Hays Faculty Research Abroad program (Tbilisi, Georgia)</w:t>
            </w:r>
          </w:p>
          <w:p w14:paraId="79A2F8D9"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Research Assistantship in the Humanities, U.C. Berkeley</w:t>
            </w:r>
          </w:p>
          <w:p w14:paraId="7C319A8F"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17B04636" w14:textId="77777777" w:rsidTr="005D64DF">
        <w:tc>
          <w:tcPr>
            <w:tcW w:w="1548" w:type="dxa"/>
          </w:tcPr>
          <w:p w14:paraId="1961975E" w14:textId="77777777" w:rsidR="005D64DF" w:rsidRPr="00A478CE" w:rsidRDefault="005D64DF" w:rsidP="005D64DF">
            <w:pPr>
              <w:rPr>
                <w:rFonts w:ascii="Cambria" w:hAnsi="Cambria"/>
                <w:sz w:val="22"/>
                <w:szCs w:val="22"/>
              </w:rPr>
            </w:pPr>
            <w:r w:rsidRPr="00A478CE">
              <w:rPr>
                <w:rFonts w:ascii="Cambria" w:hAnsi="Cambria"/>
                <w:sz w:val="22"/>
                <w:szCs w:val="22"/>
              </w:rPr>
              <w:t>2004-2005</w:t>
            </w:r>
          </w:p>
        </w:tc>
        <w:tc>
          <w:tcPr>
            <w:tcW w:w="8280" w:type="dxa"/>
          </w:tcPr>
          <w:p w14:paraId="4FF8B1BC"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Year’s Fellowship at the Stanford Humanities Center, Stanford University</w:t>
            </w:r>
          </w:p>
          <w:p w14:paraId="12C7692B"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Humanities Research Fellowship, U.C. Berkeley</w:t>
            </w:r>
          </w:p>
          <w:p w14:paraId="071A515E" w14:textId="77777777" w:rsidR="005D64DF" w:rsidRPr="00A478CE" w:rsidRDefault="005D64DF" w:rsidP="005D64DF">
            <w:pPr>
              <w:ind w:left="360" w:hanging="360"/>
              <w:rPr>
                <w:rFonts w:ascii="Cambria" w:hAnsi="Cambria"/>
                <w:sz w:val="22"/>
                <w:szCs w:val="22"/>
              </w:rPr>
            </w:pPr>
          </w:p>
        </w:tc>
      </w:tr>
      <w:tr w:rsidR="005D64DF" w:rsidRPr="00A478CE" w14:paraId="47727AAC" w14:textId="77777777" w:rsidTr="005D64DF">
        <w:tc>
          <w:tcPr>
            <w:tcW w:w="1548" w:type="dxa"/>
          </w:tcPr>
          <w:p w14:paraId="60824EE5" w14:textId="77777777" w:rsidR="005D64DF" w:rsidRPr="00A478CE" w:rsidRDefault="005D64DF" w:rsidP="005D64DF">
            <w:pPr>
              <w:rPr>
                <w:rFonts w:ascii="Cambria" w:hAnsi="Cambria"/>
                <w:sz w:val="22"/>
                <w:szCs w:val="22"/>
              </w:rPr>
            </w:pPr>
            <w:r w:rsidRPr="00A478CE">
              <w:rPr>
                <w:rFonts w:ascii="Cambria" w:hAnsi="Cambria"/>
                <w:sz w:val="22"/>
                <w:szCs w:val="22"/>
              </w:rPr>
              <w:t>2004</w:t>
            </w:r>
          </w:p>
        </w:tc>
        <w:tc>
          <w:tcPr>
            <w:tcW w:w="8280" w:type="dxa"/>
          </w:tcPr>
          <w:p w14:paraId="021999C3"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ACTR/ACCELS Eurasia Regional Language Program for Georgian Language</w:t>
            </w:r>
          </w:p>
          <w:p w14:paraId="2B2C76E7"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Study in Tbilisi, Georgia</w:t>
            </w:r>
          </w:p>
          <w:p w14:paraId="63DA4413" w14:textId="77777777" w:rsidR="005D64DF" w:rsidRPr="00A478CE" w:rsidRDefault="005D64DF" w:rsidP="005D64DF">
            <w:pPr>
              <w:rPr>
                <w:rFonts w:ascii="Cambria" w:hAnsi="Cambria"/>
                <w:sz w:val="22"/>
                <w:szCs w:val="22"/>
              </w:rPr>
            </w:pPr>
          </w:p>
        </w:tc>
      </w:tr>
      <w:tr w:rsidR="005D64DF" w:rsidRPr="00A478CE" w14:paraId="65F069F7" w14:textId="77777777" w:rsidTr="005D64DF">
        <w:tc>
          <w:tcPr>
            <w:tcW w:w="1548" w:type="dxa"/>
          </w:tcPr>
          <w:p w14:paraId="0DD8F64C" w14:textId="77777777" w:rsidR="005D64DF" w:rsidRPr="00A478CE" w:rsidRDefault="005D64DF" w:rsidP="005D64DF">
            <w:pPr>
              <w:rPr>
                <w:rFonts w:ascii="Cambria" w:hAnsi="Cambria"/>
                <w:sz w:val="22"/>
                <w:szCs w:val="22"/>
              </w:rPr>
            </w:pPr>
            <w:r w:rsidRPr="00A478CE">
              <w:rPr>
                <w:rFonts w:ascii="Cambria" w:hAnsi="Cambria"/>
                <w:sz w:val="22"/>
                <w:szCs w:val="22"/>
              </w:rPr>
              <w:t>2003</w:t>
            </w:r>
          </w:p>
        </w:tc>
        <w:tc>
          <w:tcPr>
            <w:tcW w:w="8280" w:type="dxa"/>
          </w:tcPr>
          <w:p w14:paraId="576D84F8" w14:textId="71ACE7A3" w:rsidR="005D64DF" w:rsidRPr="00A478CE" w:rsidRDefault="005740A5" w:rsidP="005D64DF">
            <w:pPr>
              <w:pStyle w:val="Courier10pointflushleft"/>
              <w:rPr>
                <w:rFonts w:ascii="Cambria" w:hAnsi="Cambria"/>
                <w:sz w:val="22"/>
                <w:szCs w:val="22"/>
              </w:rPr>
            </w:pPr>
            <w:r>
              <w:rPr>
                <w:rFonts w:ascii="Cambria" w:hAnsi="Cambria"/>
                <w:sz w:val="22"/>
                <w:szCs w:val="22"/>
              </w:rPr>
              <w:t>Townsend Center Initiative Program</w:t>
            </w:r>
            <w:r w:rsidR="005D64DF" w:rsidRPr="00A478CE">
              <w:rPr>
                <w:rFonts w:ascii="Cambria" w:hAnsi="Cambria"/>
                <w:sz w:val="22"/>
                <w:szCs w:val="22"/>
              </w:rPr>
              <w:t xml:space="preserve"> for Associate Professors in the Humanities</w:t>
            </w:r>
          </w:p>
          <w:p w14:paraId="1F930340" w14:textId="77777777" w:rsidR="005D64DF" w:rsidRPr="00A478CE" w:rsidRDefault="005D64DF" w:rsidP="005D64DF">
            <w:pPr>
              <w:ind w:left="360" w:hanging="360"/>
              <w:rPr>
                <w:rFonts w:ascii="Cambria" w:hAnsi="Cambria"/>
                <w:sz w:val="22"/>
                <w:szCs w:val="22"/>
              </w:rPr>
            </w:pPr>
          </w:p>
        </w:tc>
      </w:tr>
      <w:tr w:rsidR="005D64DF" w:rsidRPr="00A478CE" w14:paraId="6E427823" w14:textId="77777777" w:rsidTr="005D64DF">
        <w:tc>
          <w:tcPr>
            <w:tcW w:w="1548" w:type="dxa"/>
          </w:tcPr>
          <w:p w14:paraId="531E2004" w14:textId="77777777" w:rsidR="005D64DF" w:rsidRPr="00A478CE" w:rsidRDefault="005D64DF" w:rsidP="005D64DF">
            <w:pPr>
              <w:rPr>
                <w:rFonts w:ascii="Cambria" w:hAnsi="Cambria"/>
                <w:sz w:val="22"/>
                <w:szCs w:val="22"/>
              </w:rPr>
            </w:pPr>
            <w:r w:rsidRPr="00A478CE">
              <w:rPr>
                <w:rFonts w:ascii="Cambria" w:hAnsi="Cambria"/>
                <w:sz w:val="22"/>
                <w:szCs w:val="22"/>
              </w:rPr>
              <w:t>2001-2</w:t>
            </w:r>
          </w:p>
        </w:tc>
        <w:tc>
          <w:tcPr>
            <w:tcW w:w="8280" w:type="dxa"/>
          </w:tcPr>
          <w:p w14:paraId="45BF19E3" w14:textId="77777777" w:rsidR="005D64DF" w:rsidRPr="00A478CE" w:rsidRDefault="005D64DF" w:rsidP="005D64DF">
            <w:pPr>
              <w:pStyle w:val="Courier10pointflushleft"/>
              <w:ind w:left="360" w:hanging="360"/>
              <w:rPr>
                <w:rFonts w:ascii="Cambria" w:hAnsi="Cambria"/>
                <w:sz w:val="22"/>
                <w:szCs w:val="22"/>
              </w:rPr>
            </w:pPr>
            <w:r w:rsidRPr="00A478CE">
              <w:rPr>
                <w:rFonts w:ascii="Cambria" w:hAnsi="Cambria"/>
                <w:sz w:val="22"/>
                <w:szCs w:val="22"/>
              </w:rPr>
              <w:t xml:space="preserve">Two summer grants for the study of Georgian, ISEEES, U.C. Berkeley </w:t>
            </w:r>
          </w:p>
          <w:p w14:paraId="4F50EA89"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5441E829" w14:textId="77777777" w:rsidTr="005D64DF">
        <w:tc>
          <w:tcPr>
            <w:tcW w:w="1548" w:type="dxa"/>
          </w:tcPr>
          <w:p w14:paraId="0707C5EA" w14:textId="77777777" w:rsidR="005D64DF" w:rsidRPr="00A478CE" w:rsidRDefault="005D64DF" w:rsidP="005D64DF">
            <w:pPr>
              <w:rPr>
                <w:rFonts w:ascii="Cambria" w:hAnsi="Cambria"/>
                <w:sz w:val="22"/>
                <w:szCs w:val="22"/>
              </w:rPr>
            </w:pPr>
            <w:r w:rsidRPr="00A478CE">
              <w:rPr>
                <w:rFonts w:ascii="Cambria" w:hAnsi="Cambria"/>
                <w:sz w:val="22"/>
                <w:szCs w:val="22"/>
              </w:rPr>
              <w:t>1999</w:t>
            </w:r>
          </w:p>
        </w:tc>
        <w:tc>
          <w:tcPr>
            <w:tcW w:w="8280" w:type="dxa"/>
          </w:tcPr>
          <w:p w14:paraId="50404466" w14:textId="77777777" w:rsidR="005D64DF" w:rsidRPr="00A478CE" w:rsidRDefault="005D64DF" w:rsidP="005D64DF">
            <w:pPr>
              <w:pStyle w:val="Courier10pointflushleft"/>
              <w:ind w:left="360" w:hanging="360"/>
              <w:rPr>
                <w:rFonts w:ascii="Cambria" w:hAnsi="Cambria"/>
                <w:sz w:val="22"/>
                <w:szCs w:val="22"/>
              </w:rPr>
            </w:pPr>
            <w:r w:rsidRPr="00A478CE">
              <w:rPr>
                <w:rFonts w:ascii="Cambria" w:hAnsi="Cambria"/>
                <w:sz w:val="22"/>
                <w:szCs w:val="22"/>
              </w:rPr>
              <w:t xml:space="preserve">Humanities Research Fellowship,U.C.Berkeley </w:t>
            </w:r>
          </w:p>
          <w:p w14:paraId="4C8CE534"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6283DE02" w14:textId="77777777" w:rsidTr="005D64DF">
        <w:tc>
          <w:tcPr>
            <w:tcW w:w="1548" w:type="dxa"/>
          </w:tcPr>
          <w:p w14:paraId="7F7458CA" w14:textId="77777777" w:rsidR="005D64DF" w:rsidRPr="00A478CE" w:rsidRDefault="005D64DF" w:rsidP="005D64DF">
            <w:pPr>
              <w:rPr>
                <w:rFonts w:ascii="Cambria" w:hAnsi="Cambria"/>
                <w:sz w:val="22"/>
                <w:szCs w:val="22"/>
              </w:rPr>
            </w:pPr>
            <w:r w:rsidRPr="00A478CE">
              <w:rPr>
                <w:rFonts w:ascii="Cambria" w:hAnsi="Cambria"/>
                <w:sz w:val="22"/>
                <w:szCs w:val="22"/>
              </w:rPr>
              <w:t>1997-8</w:t>
            </w:r>
          </w:p>
        </w:tc>
        <w:tc>
          <w:tcPr>
            <w:tcW w:w="8280" w:type="dxa"/>
          </w:tcPr>
          <w:p w14:paraId="2D7F2CCD" w14:textId="77777777" w:rsidR="005D64DF" w:rsidRPr="00A478CE" w:rsidRDefault="005D64DF" w:rsidP="005D64DF">
            <w:pPr>
              <w:pStyle w:val="Courier10pointflushleft"/>
              <w:ind w:left="360" w:hanging="360"/>
              <w:rPr>
                <w:rFonts w:ascii="Cambria" w:hAnsi="Cambria"/>
                <w:sz w:val="22"/>
                <w:szCs w:val="22"/>
              </w:rPr>
            </w:pPr>
            <w:r w:rsidRPr="00A478CE">
              <w:rPr>
                <w:rFonts w:ascii="Cambria" w:hAnsi="Cambria"/>
                <w:sz w:val="22"/>
                <w:szCs w:val="22"/>
              </w:rPr>
              <w:t xml:space="preserve">Career Development Grant, U.C.Berkeley </w:t>
            </w:r>
          </w:p>
          <w:p w14:paraId="02E69236"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5A898E3A" w14:textId="77777777" w:rsidTr="005D64DF">
        <w:tc>
          <w:tcPr>
            <w:tcW w:w="1548" w:type="dxa"/>
          </w:tcPr>
          <w:p w14:paraId="77E8DC00" w14:textId="77777777" w:rsidR="005D64DF" w:rsidRPr="00A478CE" w:rsidRDefault="005D64DF" w:rsidP="005D64DF">
            <w:pPr>
              <w:rPr>
                <w:rFonts w:ascii="Cambria" w:hAnsi="Cambria"/>
                <w:sz w:val="22"/>
                <w:szCs w:val="22"/>
              </w:rPr>
            </w:pPr>
            <w:r w:rsidRPr="00A478CE">
              <w:rPr>
                <w:rFonts w:ascii="Cambria" w:hAnsi="Cambria"/>
                <w:sz w:val="22"/>
                <w:szCs w:val="22"/>
              </w:rPr>
              <w:t>1996-7</w:t>
            </w:r>
          </w:p>
        </w:tc>
        <w:tc>
          <w:tcPr>
            <w:tcW w:w="8280" w:type="dxa"/>
          </w:tcPr>
          <w:p w14:paraId="3B4CE4B6"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Fellow, Townsend Humanities Center, U.C.Berkeley</w:t>
            </w:r>
          </w:p>
          <w:p w14:paraId="0FEEE593"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Junior Faculty Mentor Grant, U.C.Berkeley</w:t>
            </w:r>
          </w:p>
          <w:p w14:paraId="5AE9E881"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51911A44" w14:textId="77777777" w:rsidTr="005D64DF">
        <w:tc>
          <w:tcPr>
            <w:tcW w:w="1548" w:type="dxa"/>
          </w:tcPr>
          <w:p w14:paraId="6A224074" w14:textId="77777777" w:rsidR="005D64DF" w:rsidRPr="00A478CE" w:rsidRDefault="005D64DF" w:rsidP="005D64DF">
            <w:pPr>
              <w:rPr>
                <w:rFonts w:ascii="Cambria" w:hAnsi="Cambria"/>
                <w:sz w:val="22"/>
                <w:szCs w:val="22"/>
              </w:rPr>
            </w:pPr>
            <w:r w:rsidRPr="00A478CE">
              <w:rPr>
                <w:rFonts w:ascii="Cambria" w:hAnsi="Cambria"/>
                <w:sz w:val="22"/>
                <w:szCs w:val="22"/>
              </w:rPr>
              <w:t>1994</w:t>
            </w:r>
          </w:p>
        </w:tc>
        <w:tc>
          <w:tcPr>
            <w:tcW w:w="8280" w:type="dxa"/>
          </w:tcPr>
          <w:p w14:paraId="3F0F85DF" w14:textId="77777777" w:rsidR="005D64DF" w:rsidRPr="00A478CE" w:rsidRDefault="005D64DF" w:rsidP="005D64DF">
            <w:pPr>
              <w:pStyle w:val="Courier10pointflushleft"/>
              <w:ind w:left="360" w:hanging="360"/>
              <w:rPr>
                <w:rFonts w:ascii="Cambria" w:hAnsi="Cambria"/>
                <w:sz w:val="22"/>
                <w:szCs w:val="22"/>
              </w:rPr>
            </w:pPr>
            <w:r w:rsidRPr="00A478CE">
              <w:rPr>
                <w:rFonts w:ascii="Cambria" w:hAnsi="Cambria"/>
                <w:sz w:val="22"/>
                <w:szCs w:val="22"/>
              </w:rPr>
              <w:t>Yale Center for International Area Studies Research Grant for archival work in RGALI and RGADA (Moscow) and the Russian State Library (St.Petersburg)</w:t>
            </w:r>
          </w:p>
          <w:p w14:paraId="518F8CC9"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Conference Travel Grant, Sarah Lawrence College</w:t>
            </w:r>
          </w:p>
          <w:p w14:paraId="0B18CD85"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368FE277" w14:textId="77777777" w:rsidTr="005D64DF">
        <w:tc>
          <w:tcPr>
            <w:tcW w:w="1548" w:type="dxa"/>
          </w:tcPr>
          <w:p w14:paraId="46A99053" w14:textId="77777777" w:rsidR="005D64DF" w:rsidRPr="00A478CE" w:rsidRDefault="005D64DF" w:rsidP="005D64DF">
            <w:pPr>
              <w:rPr>
                <w:rFonts w:ascii="Cambria" w:hAnsi="Cambria"/>
                <w:sz w:val="22"/>
                <w:szCs w:val="22"/>
              </w:rPr>
            </w:pPr>
            <w:r w:rsidRPr="00A478CE">
              <w:rPr>
                <w:rFonts w:ascii="Cambria" w:hAnsi="Cambria"/>
                <w:sz w:val="22"/>
                <w:szCs w:val="22"/>
              </w:rPr>
              <w:t>1993</w:t>
            </w:r>
          </w:p>
        </w:tc>
        <w:tc>
          <w:tcPr>
            <w:tcW w:w="8280" w:type="dxa"/>
          </w:tcPr>
          <w:p w14:paraId="72129006"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Marilyn Simpson Fund for Junior Faculty, Sarah Lawrence College</w:t>
            </w:r>
          </w:p>
          <w:p w14:paraId="4D2C2825"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Conference Travel Grant, Sarah Lawrence College</w:t>
            </w:r>
          </w:p>
          <w:p w14:paraId="320CF7EC"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693D9D60" w14:textId="77777777" w:rsidTr="005D64DF">
        <w:tc>
          <w:tcPr>
            <w:tcW w:w="1548" w:type="dxa"/>
          </w:tcPr>
          <w:p w14:paraId="48EFBEE1" w14:textId="77777777" w:rsidR="005D64DF" w:rsidRPr="00A478CE" w:rsidRDefault="005D64DF" w:rsidP="005D64DF">
            <w:pPr>
              <w:rPr>
                <w:rFonts w:ascii="Cambria" w:hAnsi="Cambria"/>
                <w:sz w:val="22"/>
                <w:szCs w:val="22"/>
              </w:rPr>
            </w:pPr>
            <w:r w:rsidRPr="00A478CE">
              <w:rPr>
                <w:rFonts w:ascii="Cambria" w:hAnsi="Cambria"/>
                <w:sz w:val="22"/>
                <w:szCs w:val="22"/>
              </w:rPr>
              <w:t>1991-1992</w:t>
            </w:r>
          </w:p>
        </w:tc>
        <w:tc>
          <w:tcPr>
            <w:tcW w:w="8280" w:type="dxa"/>
          </w:tcPr>
          <w:p w14:paraId="307A9ACD" w14:textId="77777777" w:rsidR="005D64DF" w:rsidRPr="00A478CE" w:rsidRDefault="005D64DF" w:rsidP="005D64DF">
            <w:pPr>
              <w:pStyle w:val="Courier10pointflushleft"/>
              <w:ind w:left="360" w:hanging="360"/>
              <w:rPr>
                <w:rFonts w:ascii="Cambria" w:hAnsi="Cambria"/>
                <w:sz w:val="22"/>
                <w:szCs w:val="22"/>
              </w:rPr>
            </w:pPr>
            <w:r w:rsidRPr="00A478CE">
              <w:rPr>
                <w:rFonts w:ascii="Cambria" w:hAnsi="Cambria"/>
                <w:sz w:val="22"/>
                <w:szCs w:val="22"/>
              </w:rPr>
              <w:t>University Dissertation Fellowship, Yale University</w:t>
            </w:r>
          </w:p>
          <w:p w14:paraId="6A9174E0"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5F5A1C15" w14:textId="77777777" w:rsidTr="005D64DF">
        <w:tc>
          <w:tcPr>
            <w:tcW w:w="1548" w:type="dxa"/>
          </w:tcPr>
          <w:p w14:paraId="7BCB4A35" w14:textId="77777777" w:rsidR="005D64DF" w:rsidRPr="00A478CE" w:rsidRDefault="005D64DF" w:rsidP="005D64DF">
            <w:pPr>
              <w:rPr>
                <w:rFonts w:ascii="Cambria" w:hAnsi="Cambria"/>
                <w:sz w:val="22"/>
                <w:szCs w:val="22"/>
              </w:rPr>
            </w:pPr>
            <w:r w:rsidRPr="00A478CE">
              <w:rPr>
                <w:rFonts w:ascii="Cambria" w:hAnsi="Cambria"/>
                <w:sz w:val="22"/>
                <w:szCs w:val="22"/>
              </w:rPr>
              <w:t>1991</w:t>
            </w:r>
          </w:p>
        </w:tc>
        <w:tc>
          <w:tcPr>
            <w:tcW w:w="8280" w:type="dxa"/>
          </w:tcPr>
          <w:p w14:paraId="40EAC765"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Graduate Student Research Grant, Council on West European Studies, Yale University</w:t>
            </w:r>
          </w:p>
          <w:p w14:paraId="09F03627"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0F196B9F" w14:textId="77777777" w:rsidTr="005D64DF">
        <w:tc>
          <w:tcPr>
            <w:tcW w:w="1548" w:type="dxa"/>
          </w:tcPr>
          <w:p w14:paraId="1EF42806" w14:textId="77777777" w:rsidR="005D64DF" w:rsidRPr="00A478CE" w:rsidRDefault="005D64DF" w:rsidP="005D64DF">
            <w:pPr>
              <w:rPr>
                <w:rFonts w:ascii="Cambria" w:hAnsi="Cambria"/>
                <w:sz w:val="22"/>
                <w:szCs w:val="22"/>
              </w:rPr>
            </w:pPr>
            <w:r w:rsidRPr="00A478CE">
              <w:rPr>
                <w:rFonts w:ascii="Cambria" w:hAnsi="Cambria"/>
                <w:sz w:val="22"/>
                <w:szCs w:val="22"/>
              </w:rPr>
              <w:t>1989-1991</w:t>
            </w:r>
          </w:p>
        </w:tc>
        <w:tc>
          <w:tcPr>
            <w:tcW w:w="8280" w:type="dxa"/>
          </w:tcPr>
          <w:p w14:paraId="17B03238" w14:textId="77777777" w:rsidR="005D64DF" w:rsidRPr="00A478CE" w:rsidRDefault="005D64DF" w:rsidP="005D64DF">
            <w:pPr>
              <w:pStyle w:val="Courier10pointflushleft"/>
              <w:ind w:left="360" w:hanging="360"/>
              <w:rPr>
                <w:rFonts w:ascii="Cambria" w:hAnsi="Cambria"/>
                <w:sz w:val="22"/>
                <w:szCs w:val="22"/>
              </w:rPr>
            </w:pPr>
            <w:r w:rsidRPr="00A478CE">
              <w:rPr>
                <w:rFonts w:ascii="Cambria" w:hAnsi="Cambria"/>
                <w:sz w:val="22"/>
                <w:szCs w:val="22"/>
              </w:rPr>
              <w:t>Sydney University Postgraduate Travelling Fellowship</w:t>
            </w:r>
          </w:p>
          <w:p w14:paraId="5D833F1F"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3490B3CA" w14:textId="77777777" w:rsidTr="005D64DF">
        <w:trPr>
          <w:trHeight w:val="548"/>
        </w:trPr>
        <w:tc>
          <w:tcPr>
            <w:tcW w:w="1548" w:type="dxa"/>
          </w:tcPr>
          <w:p w14:paraId="5D4260B1" w14:textId="77777777" w:rsidR="005D64DF" w:rsidRPr="00A478CE" w:rsidRDefault="005D64DF" w:rsidP="005D64DF">
            <w:pPr>
              <w:rPr>
                <w:rFonts w:ascii="Cambria" w:hAnsi="Cambria"/>
                <w:sz w:val="22"/>
                <w:szCs w:val="22"/>
              </w:rPr>
            </w:pPr>
            <w:r w:rsidRPr="00A478CE">
              <w:rPr>
                <w:rFonts w:ascii="Cambria" w:hAnsi="Cambria"/>
                <w:sz w:val="22"/>
                <w:szCs w:val="22"/>
              </w:rPr>
              <w:t>1986-1988</w:t>
            </w:r>
          </w:p>
        </w:tc>
        <w:tc>
          <w:tcPr>
            <w:tcW w:w="8280" w:type="dxa"/>
          </w:tcPr>
          <w:p w14:paraId="56844D67"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Harkness Fellowship of the Commonwealth Fund of New York</w:t>
            </w:r>
          </w:p>
          <w:p w14:paraId="2C9A3FDC" w14:textId="77777777" w:rsidR="005D64DF" w:rsidRPr="00A478CE" w:rsidRDefault="005D64DF" w:rsidP="005D64DF">
            <w:pPr>
              <w:pStyle w:val="Courier10pointflushleft"/>
              <w:ind w:left="360" w:hanging="360"/>
              <w:rPr>
                <w:rFonts w:ascii="Cambria" w:hAnsi="Cambria"/>
                <w:sz w:val="22"/>
                <w:szCs w:val="22"/>
              </w:rPr>
            </w:pPr>
          </w:p>
        </w:tc>
      </w:tr>
      <w:tr w:rsidR="005D64DF" w:rsidRPr="00A478CE" w14:paraId="2EE7671A" w14:textId="77777777" w:rsidTr="005D64DF">
        <w:trPr>
          <w:trHeight w:val="440"/>
        </w:trPr>
        <w:tc>
          <w:tcPr>
            <w:tcW w:w="1548" w:type="dxa"/>
          </w:tcPr>
          <w:p w14:paraId="2E4E1032" w14:textId="77777777" w:rsidR="005D64DF" w:rsidRPr="00A478CE" w:rsidRDefault="005D64DF" w:rsidP="005D64DF">
            <w:pPr>
              <w:rPr>
                <w:rFonts w:ascii="Cambria" w:hAnsi="Cambria"/>
                <w:sz w:val="22"/>
                <w:szCs w:val="22"/>
              </w:rPr>
            </w:pPr>
            <w:r w:rsidRPr="00A478CE">
              <w:rPr>
                <w:rFonts w:ascii="Cambria" w:hAnsi="Cambria"/>
                <w:sz w:val="22"/>
                <w:szCs w:val="22"/>
              </w:rPr>
              <w:t>1986-1987</w:t>
            </w:r>
          </w:p>
        </w:tc>
        <w:tc>
          <w:tcPr>
            <w:tcW w:w="8280" w:type="dxa"/>
          </w:tcPr>
          <w:p w14:paraId="03D01068"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Mary Cady Dew Prize for Scholastic Excellence, Yale University</w:t>
            </w:r>
          </w:p>
          <w:p w14:paraId="601208C5" w14:textId="77777777" w:rsidR="005D64DF" w:rsidRPr="00A478CE" w:rsidRDefault="005D64DF" w:rsidP="005D64DF">
            <w:pPr>
              <w:pStyle w:val="Courier10pointflushleft"/>
              <w:rPr>
                <w:rFonts w:ascii="Cambria" w:hAnsi="Cambria"/>
                <w:sz w:val="22"/>
                <w:szCs w:val="22"/>
              </w:rPr>
            </w:pPr>
          </w:p>
        </w:tc>
      </w:tr>
      <w:tr w:rsidR="005D64DF" w:rsidRPr="00A478CE" w14:paraId="3394DD95" w14:textId="77777777" w:rsidTr="005D64DF">
        <w:trPr>
          <w:trHeight w:val="800"/>
        </w:trPr>
        <w:tc>
          <w:tcPr>
            <w:tcW w:w="1548" w:type="dxa"/>
          </w:tcPr>
          <w:p w14:paraId="7E6B1BBF" w14:textId="77777777" w:rsidR="005D64DF" w:rsidRPr="00A478CE" w:rsidRDefault="005D64DF" w:rsidP="005D64DF">
            <w:pPr>
              <w:rPr>
                <w:rFonts w:ascii="Cambria" w:hAnsi="Cambria"/>
                <w:sz w:val="22"/>
                <w:szCs w:val="22"/>
              </w:rPr>
            </w:pPr>
            <w:r w:rsidRPr="00A478CE">
              <w:rPr>
                <w:rFonts w:ascii="Cambria" w:hAnsi="Cambria"/>
                <w:sz w:val="22"/>
                <w:szCs w:val="22"/>
              </w:rPr>
              <w:t>1985</w:t>
            </w:r>
          </w:p>
        </w:tc>
        <w:tc>
          <w:tcPr>
            <w:tcW w:w="8280" w:type="dxa"/>
          </w:tcPr>
          <w:p w14:paraId="6E145D47"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University Medal, University of Sydney</w:t>
            </w:r>
          </w:p>
          <w:p w14:paraId="1E4B6667" w14:textId="77777777" w:rsidR="005D64DF" w:rsidRPr="00A478CE" w:rsidRDefault="005D64DF" w:rsidP="005D64DF">
            <w:pPr>
              <w:pStyle w:val="Courier10pointflushleft"/>
              <w:rPr>
                <w:rFonts w:ascii="Cambria" w:hAnsi="Cambria"/>
                <w:sz w:val="22"/>
                <w:szCs w:val="22"/>
              </w:rPr>
            </w:pPr>
            <w:r w:rsidRPr="00A478CE">
              <w:rPr>
                <w:rFonts w:ascii="Cambria" w:hAnsi="Cambria"/>
                <w:sz w:val="22"/>
                <w:szCs w:val="22"/>
              </w:rPr>
              <w:t>A.Hipsley Bursary, University of Sydney</w:t>
            </w:r>
          </w:p>
          <w:p w14:paraId="4DA44FC3" w14:textId="77777777" w:rsidR="005D64DF" w:rsidRPr="00A478CE" w:rsidRDefault="005D64DF" w:rsidP="005D64DF">
            <w:pPr>
              <w:pStyle w:val="Courier10pointflushleft"/>
              <w:rPr>
                <w:rFonts w:ascii="Cambria" w:hAnsi="Cambria"/>
                <w:sz w:val="22"/>
                <w:szCs w:val="22"/>
              </w:rPr>
            </w:pPr>
          </w:p>
        </w:tc>
      </w:tr>
      <w:tr w:rsidR="005D64DF" w:rsidRPr="00A478CE" w14:paraId="377F128A" w14:textId="77777777" w:rsidTr="00485099">
        <w:trPr>
          <w:trHeight w:val="383"/>
        </w:trPr>
        <w:tc>
          <w:tcPr>
            <w:tcW w:w="1548" w:type="dxa"/>
          </w:tcPr>
          <w:p w14:paraId="71056CA0" w14:textId="77777777" w:rsidR="005D64DF" w:rsidRPr="00A478CE" w:rsidRDefault="005D64DF" w:rsidP="005D64DF">
            <w:pPr>
              <w:rPr>
                <w:rFonts w:ascii="Cambria" w:hAnsi="Cambria"/>
                <w:sz w:val="22"/>
                <w:szCs w:val="22"/>
              </w:rPr>
            </w:pPr>
            <w:r w:rsidRPr="00A478CE">
              <w:rPr>
                <w:rFonts w:ascii="Cambria" w:hAnsi="Cambria"/>
                <w:sz w:val="22"/>
                <w:szCs w:val="22"/>
              </w:rPr>
              <w:t>1984</w:t>
            </w:r>
          </w:p>
        </w:tc>
        <w:tc>
          <w:tcPr>
            <w:tcW w:w="8280" w:type="dxa"/>
          </w:tcPr>
          <w:p w14:paraId="1EC43533" w14:textId="68399F4C" w:rsidR="00D66541" w:rsidRPr="00A478CE" w:rsidRDefault="005D64DF" w:rsidP="005D64DF">
            <w:pPr>
              <w:pStyle w:val="Courier10pointflushleft"/>
              <w:rPr>
                <w:rFonts w:ascii="Cambria" w:hAnsi="Cambria"/>
                <w:sz w:val="22"/>
                <w:szCs w:val="22"/>
              </w:rPr>
            </w:pPr>
            <w:r w:rsidRPr="00A478CE">
              <w:rPr>
                <w:rFonts w:ascii="Cambria" w:hAnsi="Cambria"/>
                <w:sz w:val="22"/>
                <w:szCs w:val="22"/>
              </w:rPr>
              <w:t>University Medal, University of New South Wales</w:t>
            </w:r>
          </w:p>
          <w:p w14:paraId="4506F8AE" w14:textId="77777777" w:rsidR="00CC14F5" w:rsidRPr="00A478CE" w:rsidRDefault="00CC14F5" w:rsidP="005D64DF">
            <w:pPr>
              <w:pStyle w:val="Courier10pointflushleft"/>
              <w:rPr>
                <w:rFonts w:ascii="Cambria" w:hAnsi="Cambria"/>
                <w:sz w:val="22"/>
                <w:szCs w:val="22"/>
              </w:rPr>
            </w:pPr>
          </w:p>
        </w:tc>
      </w:tr>
    </w:tbl>
    <w:p w14:paraId="3E7F9167" w14:textId="4ABDD5EF" w:rsidR="00485099" w:rsidRDefault="0026641A" w:rsidP="00485099">
      <w:pPr>
        <w:pStyle w:val="Courier10pointflushleft"/>
        <w:rPr>
          <w:rFonts w:ascii="Cambria" w:hAnsi="Cambria"/>
          <w:b/>
          <w:sz w:val="22"/>
          <w:szCs w:val="22"/>
        </w:rPr>
      </w:pPr>
      <w:r w:rsidRPr="00A478CE">
        <w:rPr>
          <w:rFonts w:ascii="Cambria" w:hAnsi="Cambria"/>
          <w:b/>
          <w:sz w:val="22"/>
          <w:szCs w:val="22"/>
        </w:rPr>
        <w:t>TEACHING EXPERIENCE:</w:t>
      </w:r>
    </w:p>
    <w:p w14:paraId="11A98DC4" w14:textId="30B056C5" w:rsidR="002C1F1C" w:rsidRDefault="002C1F1C" w:rsidP="002C1F1C">
      <w:pPr>
        <w:pStyle w:val="Courier10pointflushleft"/>
        <w:rPr>
          <w:rFonts w:ascii="Cambria" w:hAnsi="Cambria"/>
          <w:sz w:val="22"/>
          <w:szCs w:val="22"/>
        </w:rPr>
      </w:pPr>
      <w:r w:rsidRPr="002C1F1C">
        <w:rPr>
          <w:rFonts w:ascii="Cambria" w:hAnsi="Cambria"/>
          <w:sz w:val="22"/>
          <w:szCs w:val="22"/>
        </w:rPr>
        <w:t>2018-</w:t>
      </w:r>
      <w:r>
        <w:rPr>
          <w:rFonts w:ascii="Cambria" w:hAnsi="Cambria"/>
          <w:sz w:val="22"/>
          <w:szCs w:val="22"/>
        </w:rPr>
        <w:t>2019:</w:t>
      </w:r>
      <w:r>
        <w:rPr>
          <w:rFonts w:ascii="Cambria" w:hAnsi="Cambria"/>
          <w:sz w:val="22"/>
          <w:szCs w:val="22"/>
        </w:rPr>
        <w:tab/>
        <w:t>“Literature and Revolution,” (Slavic/Comp. Lit. Fall)</w:t>
      </w:r>
    </w:p>
    <w:p w14:paraId="75470414" w14:textId="77777777" w:rsidR="002C1F1C" w:rsidRDefault="002C1F1C" w:rsidP="002C1F1C">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Pr="00A478CE">
        <w:rPr>
          <w:rFonts w:ascii="Cambria" w:hAnsi="Cambria"/>
          <w:sz w:val="22"/>
          <w:szCs w:val="22"/>
        </w:rPr>
        <w:t xml:space="preserve">“Russian Sentimentalism and Romanticism,” </w:t>
      </w:r>
      <w:r>
        <w:rPr>
          <w:rFonts w:ascii="Cambria" w:hAnsi="Cambria"/>
          <w:sz w:val="22"/>
          <w:szCs w:val="22"/>
        </w:rPr>
        <w:t xml:space="preserve">(Slavic graduate seminar, </w:t>
      </w:r>
      <w:r w:rsidRPr="00A478CE">
        <w:rPr>
          <w:rFonts w:ascii="Cambria" w:hAnsi="Cambria"/>
          <w:sz w:val="22"/>
          <w:szCs w:val="22"/>
        </w:rPr>
        <w:t>Fall)</w:t>
      </w:r>
    </w:p>
    <w:p w14:paraId="3006EDB4" w14:textId="62167BE0" w:rsidR="00B33B3F" w:rsidRDefault="00B33B3F" w:rsidP="00485099">
      <w:pPr>
        <w:pStyle w:val="Courier10pointflushleft"/>
        <w:rPr>
          <w:rFonts w:ascii="Cambria" w:hAnsi="Cambria"/>
          <w:sz w:val="22"/>
          <w:szCs w:val="22"/>
        </w:rPr>
      </w:pPr>
      <w:r>
        <w:rPr>
          <w:rFonts w:ascii="Cambria" w:hAnsi="Cambria"/>
          <w:sz w:val="22"/>
          <w:szCs w:val="22"/>
        </w:rPr>
        <w:t>2017-2018:</w:t>
      </w:r>
      <w:r>
        <w:rPr>
          <w:rFonts w:ascii="Cambria" w:hAnsi="Cambria"/>
          <w:sz w:val="22"/>
          <w:szCs w:val="22"/>
        </w:rPr>
        <w:tab/>
        <w:t>“From Heroes to Superheroes,” (Comparative Literature, Spring)</w:t>
      </w:r>
    </w:p>
    <w:p w14:paraId="0DD93D6F" w14:textId="23067F39" w:rsidR="00B33B3F" w:rsidRDefault="00B33B3F"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t>“Russia and the Caucasus” (Taught in Russian, Slavic Upper Division Course, Spring)</w:t>
      </w:r>
    </w:p>
    <w:p w14:paraId="4B4B793C" w14:textId="1EED66BE" w:rsidR="00B33B3F" w:rsidRDefault="00B33B3F"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t>“Literature and Revolution,” (Slavic/Comp. Lit. Fall)</w:t>
      </w:r>
    </w:p>
    <w:p w14:paraId="148B4584" w14:textId="5A69C59A" w:rsidR="00B33B3F" w:rsidRDefault="00B33B3F"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t>“Russia and World Literature” (Slavic graduate seminar, Fall)</w:t>
      </w:r>
    </w:p>
    <w:p w14:paraId="3948D9B0" w14:textId="3259FE24" w:rsidR="00B33B3F" w:rsidRDefault="00B33B3F" w:rsidP="00485099">
      <w:pPr>
        <w:pStyle w:val="Courier10pointflushleft"/>
        <w:rPr>
          <w:rFonts w:ascii="Cambria" w:hAnsi="Cambria"/>
          <w:sz w:val="22"/>
          <w:szCs w:val="22"/>
        </w:rPr>
      </w:pPr>
      <w:r>
        <w:rPr>
          <w:rFonts w:ascii="Cambria" w:hAnsi="Cambria"/>
          <w:sz w:val="22"/>
          <w:szCs w:val="22"/>
        </w:rPr>
        <w:t>2016-2017:</w:t>
      </w:r>
      <w:r>
        <w:rPr>
          <w:rFonts w:ascii="Cambria" w:hAnsi="Cambria"/>
          <w:sz w:val="22"/>
          <w:szCs w:val="22"/>
        </w:rPr>
        <w:tab/>
        <w:t>“East/West Literary Relations” (Comp. Lit. graduate seminar, Spring)</w:t>
      </w:r>
    </w:p>
    <w:p w14:paraId="1AE3DB1F" w14:textId="5F33861B" w:rsidR="00B33B3F" w:rsidRDefault="00B33B3F"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t>“Russian Literary Theory” (Slavic graduate seminar, Spring)</w:t>
      </w:r>
    </w:p>
    <w:p w14:paraId="56ACB331" w14:textId="6C2F66D8" w:rsidR="00B33B3F" w:rsidRDefault="00B33B3F"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t>“The European Avant-garde,” (Slavic and Comp. Lit., Fall)</w:t>
      </w:r>
    </w:p>
    <w:p w14:paraId="42AA7913" w14:textId="20EACCDF" w:rsidR="00B33B3F" w:rsidRDefault="00C65457" w:rsidP="00B33B3F">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B33B3F">
        <w:rPr>
          <w:rFonts w:ascii="Cambria" w:hAnsi="Cambria"/>
          <w:sz w:val="22"/>
          <w:szCs w:val="22"/>
        </w:rPr>
        <w:t xml:space="preserve"> </w:t>
      </w:r>
      <w:r w:rsidR="00B33B3F" w:rsidRPr="00F17609">
        <w:rPr>
          <w:rFonts w:ascii="Cambria" w:hAnsi="Cambria"/>
          <w:sz w:val="22"/>
          <w:szCs w:val="22"/>
        </w:rPr>
        <w:t>“Nineteenth-Century Russian Literature,” (Slavic, Fall)</w:t>
      </w:r>
    </w:p>
    <w:p w14:paraId="4AAC1D16" w14:textId="3AD40B98" w:rsidR="00576D99" w:rsidRPr="00576D99" w:rsidRDefault="00576D99" w:rsidP="00485099">
      <w:pPr>
        <w:pStyle w:val="Courier10pointflushleft"/>
        <w:rPr>
          <w:rFonts w:ascii="Cambria" w:hAnsi="Cambria"/>
          <w:sz w:val="22"/>
          <w:szCs w:val="22"/>
        </w:rPr>
      </w:pPr>
      <w:r w:rsidRPr="00576D99">
        <w:rPr>
          <w:rFonts w:ascii="Cambria" w:hAnsi="Cambria"/>
          <w:sz w:val="22"/>
          <w:szCs w:val="22"/>
        </w:rPr>
        <w:t xml:space="preserve">2015-2016:      </w:t>
      </w:r>
      <w:r>
        <w:rPr>
          <w:rFonts w:ascii="Cambria" w:hAnsi="Cambria"/>
          <w:sz w:val="22"/>
          <w:szCs w:val="22"/>
        </w:rPr>
        <w:t xml:space="preserve"> </w:t>
      </w:r>
      <w:r w:rsidRPr="00576D99">
        <w:rPr>
          <w:rFonts w:ascii="Cambria" w:hAnsi="Cambria"/>
          <w:sz w:val="22"/>
          <w:szCs w:val="22"/>
        </w:rPr>
        <w:t xml:space="preserve">“Urban Space and Literary Form: World Literature and the Modern and </w:t>
      </w:r>
    </w:p>
    <w:p w14:paraId="09EDFE26" w14:textId="77777777" w:rsidR="00576D99" w:rsidRPr="00576D99" w:rsidRDefault="00576D99" w:rsidP="00485099">
      <w:pPr>
        <w:pStyle w:val="Courier10pointflushleft"/>
        <w:rPr>
          <w:rFonts w:ascii="Cambria" w:hAnsi="Cambria"/>
          <w:sz w:val="22"/>
          <w:szCs w:val="22"/>
        </w:rPr>
      </w:pPr>
      <w:r w:rsidRPr="00576D99">
        <w:rPr>
          <w:rFonts w:ascii="Cambria" w:hAnsi="Cambria"/>
          <w:sz w:val="22"/>
          <w:szCs w:val="22"/>
        </w:rPr>
        <w:t xml:space="preserve">                               Contemporary City,” (co-taught with Prof. Mia Fuller, City Planning and Comp. Lit. </w:t>
      </w:r>
    </w:p>
    <w:p w14:paraId="6609A13F" w14:textId="3103B9DA" w:rsidR="00576D99" w:rsidRDefault="00576D99" w:rsidP="00485099">
      <w:pPr>
        <w:pStyle w:val="Courier10pointflushleft"/>
        <w:rPr>
          <w:rFonts w:ascii="Cambria" w:hAnsi="Cambria"/>
          <w:sz w:val="22"/>
          <w:szCs w:val="22"/>
        </w:rPr>
      </w:pPr>
      <w:r w:rsidRPr="00576D99">
        <w:rPr>
          <w:rFonts w:ascii="Cambria" w:hAnsi="Cambria"/>
          <w:sz w:val="22"/>
          <w:szCs w:val="22"/>
        </w:rPr>
        <w:t xml:space="preserve">                               Graduate Seminar, Fall) </w:t>
      </w:r>
    </w:p>
    <w:p w14:paraId="58905244" w14:textId="58EE96E9" w:rsidR="00576D99" w:rsidRDefault="00576D99"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A275A7">
        <w:rPr>
          <w:rFonts w:ascii="Cambria" w:hAnsi="Cambria"/>
          <w:sz w:val="22"/>
          <w:szCs w:val="22"/>
        </w:rPr>
        <w:t xml:space="preserve"> </w:t>
      </w:r>
      <w:r w:rsidRPr="00A478CE">
        <w:rPr>
          <w:rFonts w:ascii="Cambria" w:hAnsi="Cambria"/>
          <w:sz w:val="22"/>
          <w:szCs w:val="22"/>
        </w:rPr>
        <w:t xml:space="preserve">“Russian Sentimentalism and Romanticism,” </w:t>
      </w:r>
      <w:r>
        <w:rPr>
          <w:rFonts w:ascii="Cambria" w:hAnsi="Cambria"/>
          <w:sz w:val="22"/>
          <w:szCs w:val="22"/>
        </w:rPr>
        <w:t xml:space="preserve">(Slavic graduate seminar, </w:t>
      </w:r>
      <w:r w:rsidRPr="00A478CE">
        <w:rPr>
          <w:rFonts w:ascii="Cambria" w:hAnsi="Cambria"/>
          <w:sz w:val="22"/>
          <w:szCs w:val="22"/>
        </w:rPr>
        <w:t>Fall)</w:t>
      </w:r>
    </w:p>
    <w:p w14:paraId="5230059A" w14:textId="637A2D11" w:rsidR="00F17609" w:rsidRDefault="00F17609" w:rsidP="00F17609">
      <w:pPr>
        <w:pStyle w:val="Courier10pointflushleft"/>
        <w:rPr>
          <w:rFonts w:ascii="Cambria" w:hAnsi="Cambria"/>
          <w:sz w:val="22"/>
          <w:szCs w:val="22"/>
        </w:rPr>
      </w:pPr>
      <w:r w:rsidRPr="00F17609">
        <w:rPr>
          <w:rFonts w:ascii="Cambria" w:hAnsi="Cambria"/>
          <w:sz w:val="22"/>
          <w:szCs w:val="22"/>
        </w:rPr>
        <w:t xml:space="preserve">2014-2015:       </w:t>
      </w:r>
      <w:r>
        <w:rPr>
          <w:rFonts w:ascii="Cambria" w:hAnsi="Cambria"/>
          <w:sz w:val="22"/>
          <w:szCs w:val="22"/>
        </w:rPr>
        <w:t xml:space="preserve"> “World Literature,” (Comp. Lit. Graduate Seminar, Spring</w:t>
      </w:r>
      <w:r w:rsidRPr="00A478CE">
        <w:rPr>
          <w:rFonts w:ascii="Cambria" w:hAnsi="Cambria"/>
          <w:sz w:val="22"/>
          <w:szCs w:val="22"/>
        </w:rPr>
        <w:t>)</w:t>
      </w:r>
    </w:p>
    <w:p w14:paraId="63E923A3" w14:textId="3256FF19" w:rsidR="00F17609" w:rsidRDefault="00F17609" w:rsidP="00F17609">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Pr="00A478CE">
        <w:rPr>
          <w:rFonts w:ascii="Cambria" w:hAnsi="Cambria"/>
          <w:sz w:val="22"/>
          <w:szCs w:val="22"/>
        </w:rPr>
        <w:t>“Twentieth-Century Russian Literature,” (Slavic, Spring)</w:t>
      </w:r>
    </w:p>
    <w:p w14:paraId="41920BFF" w14:textId="033848C9" w:rsidR="00F17609" w:rsidRDefault="00F17609" w:rsidP="00F17609">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Pr="00F17609">
        <w:rPr>
          <w:rFonts w:ascii="Cambria" w:hAnsi="Cambria"/>
          <w:sz w:val="22"/>
          <w:szCs w:val="22"/>
        </w:rPr>
        <w:t>“Nineteenth-Century Russian Literature,” (Slavic, Fall)</w:t>
      </w:r>
    </w:p>
    <w:p w14:paraId="70474C0A" w14:textId="7A3D1BFC" w:rsidR="00F17609" w:rsidRPr="00A478CE" w:rsidRDefault="00F17609" w:rsidP="00F17609">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Pr="00A478CE">
        <w:rPr>
          <w:rFonts w:ascii="Cambria" w:hAnsi="Cambria"/>
          <w:sz w:val="22"/>
          <w:szCs w:val="22"/>
        </w:rPr>
        <w:t>“Eugene Onegin,” (Slavic Graduate Proseminar, Fall)</w:t>
      </w:r>
    </w:p>
    <w:p w14:paraId="6C1457A5" w14:textId="39B83737" w:rsidR="00F17609" w:rsidRDefault="00F17609" w:rsidP="00485099">
      <w:pPr>
        <w:pStyle w:val="Courier10pointflushleft"/>
        <w:rPr>
          <w:rFonts w:ascii="Cambria" w:hAnsi="Cambria"/>
          <w:sz w:val="22"/>
          <w:szCs w:val="22"/>
        </w:rPr>
      </w:pPr>
      <w:r w:rsidRPr="00F17609">
        <w:rPr>
          <w:rFonts w:ascii="Cambria" w:hAnsi="Cambria"/>
          <w:sz w:val="22"/>
          <w:szCs w:val="22"/>
        </w:rPr>
        <w:t xml:space="preserve">2013-2014: </w:t>
      </w:r>
      <w:r>
        <w:rPr>
          <w:rFonts w:ascii="Cambria" w:hAnsi="Cambria"/>
          <w:sz w:val="22"/>
          <w:szCs w:val="22"/>
        </w:rPr>
        <w:t xml:space="preserve">        “Russian Literary Theory,” </w:t>
      </w:r>
      <w:r w:rsidRPr="00A478CE">
        <w:rPr>
          <w:rFonts w:ascii="Cambria" w:hAnsi="Cambria"/>
          <w:sz w:val="22"/>
          <w:szCs w:val="22"/>
        </w:rPr>
        <w:t>(Slavic graduate seminar, Spring)</w:t>
      </w:r>
    </w:p>
    <w:p w14:paraId="6C6FCBA0" w14:textId="179247E4" w:rsidR="00F17609" w:rsidRDefault="00F17609"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“Nationalism, Colonialism, Culture,” (Comp. Lit. Graduate Seminar, Spring</w:t>
      </w:r>
      <w:r w:rsidRPr="00A478CE">
        <w:rPr>
          <w:rFonts w:ascii="Cambria" w:hAnsi="Cambria"/>
          <w:sz w:val="22"/>
          <w:szCs w:val="22"/>
        </w:rPr>
        <w:t>)</w:t>
      </w:r>
    </w:p>
    <w:p w14:paraId="6FC4FC4D" w14:textId="200881BB" w:rsidR="00320641" w:rsidRPr="00F17609" w:rsidRDefault="00F17609" w:rsidP="00485099">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Pr="00F17609">
        <w:rPr>
          <w:rFonts w:ascii="Cambria" w:hAnsi="Cambria"/>
          <w:sz w:val="22"/>
          <w:szCs w:val="22"/>
        </w:rPr>
        <w:t>“The European Avant-garde,” (Slavic/Comp. Lit</w:t>
      </w:r>
      <w:r w:rsidR="00576D99">
        <w:rPr>
          <w:rFonts w:ascii="Cambria" w:hAnsi="Cambria"/>
          <w:sz w:val="22"/>
          <w:szCs w:val="22"/>
        </w:rPr>
        <w:t>.</w:t>
      </w:r>
      <w:r w:rsidRPr="00F17609">
        <w:rPr>
          <w:rFonts w:ascii="Cambria" w:hAnsi="Cambria"/>
          <w:sz w:val="22"/>
          <w:szCs w:val="22"/>
        </w:rPr>
        <w:t>, Fall)</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2A4BF0" w:rsidRPr="00A478CE" w14:paraId="27E2BC0A" w14:textId="77777777" w:rsidTr="00320641">
        <w:trPr>
          <w:trHeight w:val="440"/>
        </w:trPr>
        <w:tc>
          <w:tcPr>
            <w:tcW w:w="1548" w:type="dxa"/>
          </w:tcPr>
          <w:p w14:paraId="268F6A05" w14:textId="77777777" w:rsidR="002A4BF0" w:rsidRPr="00A478CE" w:rsidRDefault="002A4BF0" w:rsidP="002A4BF0">
            <w:pPr>
              <w:rPr>
                <w:rFonts w:ascii="Cambria" w:hAnsi="Cambria"/>
                <w:sz w:val="22"/>
                <w:szCs w:val="22"/>
              </w:rPr>
            </w:pPr>
            <w:r w:rsidRPr="00A478CE">
              <w:rPr>
                <w:rFonts w:ascii="Cambria" w:hAnsi="Cambria"/>
                <w:sz w:val="22"/>
                <w:szCs w:val="22"/>
              </w:rPr>
              <w:t>2012-2013</w:t>
            </w:r>
          </w:p>
        </w:tc>
        <w:tc>
          <w:tcPr>
            <w:tcW w:w="8280" w:type="dxa"/>
          </w:tcPr>
          <w:p w14:paraId="66E3033A"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“Twentieth-Century Russian Literature,” (Slavic, Spring)</w:t>
            </w:r>
          </w:p>
          <w:p w14:paraId="2DFFB7DD"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“From Myth to Magical Realism,” (Comp. Lit. Spring)</w:t>
            </w:r>
          </w:p>
          <w:p w14:paraId="463D736D"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“Nineteenth-Century Russian Literature,” (Slavic, Fall)</w:t>
            </w:r>
          </w:p>
          <w:p w14:paraId="180C3890" w14:textId="0F5CEF6A" w:rsidR="002A4BF0" w:rsidRPr="00A478CE" w:rsidRDefault="002A4BF0" w:rsidP="002A4BF0">
            <w:pPr>
              <w:pStyle w:val="Courier10pointflushleft"/>
              <w:rPr>
                <w:rFonts w:ascii="Cambria" w:hAnsi="Cambria"/>
                <w:sz w:val="22"/>
                <w:szCs w:val="22"/>
              </w:rPr>
            </w:pPr>
            <w:r w:rsidRPr="00A478CE">
              <w:rPr>
                <w:rFonts w:ascii="Cambria" w:hAnsi="Cambria"/>
                <w:sz w:val="22"/>
                <w:szCs w:val="22"/>
              </w:rPr>
              <w:t>“The European Avant-garde,” (Slavic/Comp. Lit, Fall)</w:t>
            </w:r>
          </w:p>
        </w:tc>
      </w:tr>
      <w:tr w:rsidR="002A4BF0" w:rsidRPr="00A478CE" w14:paraId="57EF26DB" w14:textId="77777777" w:rsidTr="00320641">
        <w:tc>
          <w:tcPr>
            <w:tcW w:w="1548" w:type="dxa"/>
          </w:tcPr>
          <w:p w14:paraId="4054894D" w14:textId="77777777" w:rsidR="002A4BF0" w:rsidRPr="00A478CE" w:rsidRDefault="002A4BF0" w:rsidP="002A4BF0">
            <w:pPr>
              <w:tabs>
                <w:tab w:val="left" w:pos="1200"/>
              </w:tabs>
              <w:jc w:val="both"/>
              <w:rPr>
                <w:rFonts w:ascii="Cambria" w:hAnsi="Cambria"/>
                <w:sz w:val="22"/>
                <w:szCs w:val="22"/>
              </w:rPr>
            </w:pPr>
            <w:r w:rsidRPr="00A478CE">
              <w:rPr>
                <w:rFonts w:ascii="Cambria" w:hAnsi="Cambria"/>
                <w:sz w:val="22"/>
                <w:szCs w:val="22"/>
              </w:rPr>
              <w:t>2011-2012</w:t>
            </w:r>
          </w:p>
        </w:tc>
        <w:tc>
          <w:tcPr>
            <w:tcW w:w="8280" w:type="dxa"/>
          </w:tcPr>
          <w:p w14:paraId="06241542"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“Twentieth-century Russian Literature,” (Spring)</w:t>
            </w:r>
          </w:p>
          <w:p w14:paraId="315046FD"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“Russia’s Poets Face to Face with History,” (Slavic graduate seminar, Spring)</w:t>
            </w:r>
          </w:p>
          <w:p w14:paraId="6FC032B8"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“Eugene Onegin,” (Slavic Graduate Proseminar, Fall)</w:t>
            </w:r>
          </w:p>
          <w:p w14:paraId="7049BD46" w14:textId="7B59738C" w:rsidR="002A4BF0" w:rsidRPr="00A478CE" w:rsidRDefault="002A4BF0" w:rsidP="00320641">
            <w:pPr>
              <w:pStyle w:val="Courier10pointflushleft"/>
              <w:rPr>
                <w:rFonts w:ascii="Cambria" w:hAnsi="Cambria"/>
                <w:sz w:val="22"/>
                <w:szCs w:val="22"/>
              </w:rPr>
            </w:pPr>
            <w:r w:rsidRPr="00A478CE">
              <w:rPr>
                <w:rFonts w:ascii="Cambria" w:hAnsi="Cambria"/>
                <w:sz w:val="22"/>
                <w:szCs w:val="22"/>
              </w:rPr>
              <w:t>“The Literary Hero,” (Comparative Literature, Fall)</w:t>
            </w:r>
          </w:p>
        </w:tc>
      </w:tr>
      <w:tr w:rsidR="002A4BF0" w:rsidRPr="00A478CE" w14:paraId="6F92CB8B" w14:textId="77777777" w:rsidTr="00320641">
        <w:tc>
          <w:tcPr>
            <w:tcW w:w="1548" w:type="dxa"/>
          </w:tcPr>
          <w:p w14:paraId="0CB2864A" w14:textId="77777777" w:rsidR="002A4BF0" w:rsidRPr="00A478CE" w:rsidRDefault="002A4BF0" w:rsidP="002A4BF0">
            <w:pPr>
              <w:rPr>
                <w:rFonts w:ascii="Cambria" w:hAnsi="Cambria"/>
                <w:sz w:val="22"/>
                <w:szCs w:val="22"/>
              </w:rPr>
            </w:pPr>
            <w:r w:rsidRPr="00A478CE">
              <w:rPr>
                <w:rFonts w:ascii="Cambria" w:hAnsi="Cambria"/>
                <w:sz w:val="22"/>
                <w:szCs w:val="22"/>
              </w:rPr>
              <w:t>2010-2011</w:t>
            </w:r>
          </w:p>
        </w:tc>
        <w:tc>
          <w:tcPr>
            <w:tcW w:w="8280" w:type="dxa"/>
          </w:tcPr>
          <w:p w14:paraId="37D6797C"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“The Novel between India and the West (Comp. Lit. Summer)</w:t>
            </w:r>
          </w:p>
          <w:p w14:paraId="39FF5128"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“Russia and the Caucasus,” (Slavic graduate seminar, Spring)</w:t>
            </w:r>
          </w:p>
          <w:p w14:paraId="12D92D79"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“The Novel in India,” (Comp. Lit. /South Asian Studies, Spring)</w:t>
            </w:r>
          </w:p>
          <w:p w14:paraId="30B22871"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“Nineteenth-Century Russian Literature,”Slavic U.C.Berkeley(Fall)</w:t>
            </w:r>
          </w:p>
          <w:p w14:paraId="77D2DDC5" w14:textId="31B2AAFC" w:rsidR="002A4BF0" w:rsidRPr="00A478CE" w:rsidRDefault="002A4BF0" w:rsidP="00320641">
            <w:pPr>
              <w:pStyle w:val="Courier10pointflushleft"/>
              <w:rPr>
                <w:rFonts w:ascii="Cambria" w:hAnsi="Cambria"/>
                <w:sz w:val="22"/>
                <w:szCs w:val="22"/>
              </w:rPr>
            </w:pPr>
            <w:r w:rsidRPr="00A478CE">
              <w:rPr>
                <w:rFonts w:ascii="Cambria" w:hAnsi="Cambria"/>
                <w:sz w:val="22"/>
                <w:szCs w:val="22"/>
              </w:rPr>
              <w:t>“Russian Sentimentalism and Romanticism,” Slavic graduate seminar (Fall)</w:t>
            </w:r>
          </w:p>
        </w:tc>
      </w:tr>
      <w:tr w:rsidR="002A4BF0" w:rsidRPr="00A478CE" w14:paraId="74FB4D59" w14:textId="77777777" w:rsidTr="00320641">
        <w:tc>
          <w:tcPr>
            <w:tcW w:w="1548" w:type="dxa"/>
          </w:tcPr>
          <w:p w14:paraId="6D9792CC" w14:textId="77777777" w:rsidR="002A4BF0" w:rsidRPr="00A478CE" w:rsidRDefault="002A4BF0" w:rsidP="002A4BF0">
            <w:pPr>
              <w:rPr>
                <w:rFonts w:ascii="Cambria" w:hAnsi="Cambria"/>
                <w:sz w:val="22"/>
                <w:szCs w:val="22"/>
              </w:rPr>
            </w:pPr>
            <w:r w:rsidRPr="00A478CE">
              <w:rPr>
                <w:rFonts w:ascii="Cambria" w:hAnsi="Cambria"/>
                <w:sz w:val="22"/>
                <w:szCs w:val="22"/>
              </w:rPr>
              <w:t>2008-2009</w:t>
            </w:r>
          </w:p>
        </w:tc>
        <w:tc>
          <w:tcPr>
            <w:tcW w:w="8280" w:type="dxa"/>
          </w:tcPr>
          <w:p w14:paraId="6AE78D53"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“The European Avant-garde,” (Spring, Literature Major/Slavic, Yale University)</w:t>
            </w:r>
          </w:p>
          <w:p w14:paraId="502594AC"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“Russian Sentimentalism and Romanticism,” (Spring, Slavic graduate seminar, Yale University)</w:t>
            </w:r>
          </w:p>
          <w:p w14:paraId="4CC57D80"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“Twentieth-Century Literary Theory,” (Fall, Slavic Graduate seminar)</w:t>
            </w:r>
          </w:p>
          <w:p w14:paraId="0D39944F" w14:textId="2E565965" w:rsidR="002A4BF0" w:rsidRPr="00A478CE" w:rsidRDefault="002A4BF0" w:rsidP="00320641">
            <w:pPr>
              <w:pStyle w:val="Courier10pointflushleft"/>
              <w:rPr>
                <w:rFonts w:ascii="Cambria" w:hAnsi="Cambria"/>
                <w:sz w:val="22"/>
                <w:szCs w:val="22"/>
              </w:rPr>
            </w:pPr>
            <w:r w:rsidRPr="00A478CE">
              <w:rPr>
                <w:rFonts w:ascii="Cambria" w:hAnsi="Cambria"/>
                <w:sz w:val="22"/>
                <w:szCs w:val="22"/>
              </w:rPr>
              <w:t>“The European Avant-garde,” (Fall, Slavic/ Comp. Lit.)</w:t>
            </w:r>
          </w:p>
        </w:tc>
      </w:tr>
      <w:tr w:rsidR="002A4BF0" w:rsidRPr="00A478CE" w14:paraId="7DFFD04E" w14:textId="77777777" w:rsidTr="00320641">
        <w:tc>
          <w:tcPr>
            <w:tcW w:w="1548" w:type="dxa"/>
          </w:tcPr>
          <w:p w14:paraId="67D34771" w14:textId="77777777" w:rsidR="002A4BF0" w:rsidRPr="00A478CE" w:rsidRDefault="002A4BF0" w:rsidP="002A4BF0">
            <w:pPr>
              <w:rPr>
                <w:rFonts w:ascii="Cambria" w:hAnsi="Cambria"/>
                <w:sz w:val="22"/>
                <w:szCs w:val="22"/>
              </w:rPr>
            </w:pPr>
            <w:r w:rsidRPr="00A478CE">
              <w:rPr>
                <w:rFonts w:ascii="Cambria" w:hAnsi="Cambria"/>
                <w:sz w:val="22"/>
                <w:szCs w:val="22"/>
              </w:rPr>
              <w:t>2007-2008</w:t>
            </w:r>
          </w:p>
        </w:tc>
        <w:tc>
          <w:tcPr>
            <w:tcW w:w="8280" w:type="dxa"/>
          </w:tcPr>
          <w:p w14:paraId="2F689A7C"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“Twentieth-century Russian Literature,” (Spring)</w:t>
            </w:r>
          </w:p>
          <w:p w14:paraId="5AFB581E" w14:textId="77777777" w:rsidR="002A4BF0" w:rsidRPr="00A478CE" w:rsidRDefault="002A4BF0" w:rsidP="002A4BF0">
            <w:pPr>
              <w:pStyle w:val="Courier10pointflushleft"/>
              <w:rPr>
                <w:rFonts w:ascii="Cambria" w:hAnsi="Cambria"/>
                <w:sz w:val="22"/>
                <w:szCs w:val="22"/>
              </w:rPr>
            </w:pPr>
            <w:r w:rsidRPr="00A478CE">
              <w:rPr>
                <w:rFonts w:ascii="Cambria" w:hAnsi="Cambria"/>
                <w:sz w:val="22"/>
                <w:szCs w:val="22"/>
              </w:rPr>
              <w:t>“The Symbol and Symbolism,” Comparative Literature Graduate Seminar (Fall)</w:t>
            </w:r>
          </w:p>
          <w:p w14:paraId="2DE9D0E6" w14:textId="7322604F" w:rsidR="002A4BF0" w:rsidRPr="00A478CE" w:rsidRDefault="002A4BF0" w:rsidP="00320641">
            <w:pPr>
              <w:pStyle w:val="Courier10pointflushleft"/>
              <w:rPr>
                <w:rFonts w:ascii="Cambria" w:hAnsi="Cambria"/>
                <w:sz w:val="22"/>
                <w:szCs w:val="22"/>
              </w:rPr>
            </w:pPr>
            <w:r w:rsidRPr="00A478CE">
              <w:rPr>
                <w:rFonts w:ascii="Cambria" w:hAnsi="Cambria"/>
                <w:sz w:val="22"/>
                <w:szCs w:val="22"/>
              </w:rPr>
              <w:t>“Readings in Russian Literature,” (Fall)</w:t>
            </w:r>
          </w:p>
        </w:tc>
      </w:tr>
      <w:tr w:rsidR="002A4BF0" w:rsidRPr="00A478CE" w14:paraId="3CD25909" w14:textId="77777777" w:rsidTr="00320641">
        <w:tc>
          <w:tcPr>
            <w:tcW w:w="1548" w:type="dxa"/>
          </w:tcPr>
          <w:p w14:paraId="59E74ED9" w14:textId="77777777" w:rsidR="002A4BF0" w:rsidRPr="00A478CE" w:rsidRDefault="002A4BF0" w:rsidP="002A4BF0">
            <w:pPr>
              <w:rPr>
                <w:rFonts w:ascii="Cambria" w:hAnsi="Cambria"/>
                <w:sz w:val="22"/>
                <w:szCs w:val="22"/>
              </w:rPr>
            </w:pPr>
            <w:r w:rsidRPr="00A478CE">
              <w:rPr>
                <w:rFonts w:ascii="Cambria" w:hAnsi="Cambria"/>
                <w:sz w:val="22"/>
                <w:szCs w:val="22"/>
              </w:rPr>
              <w:t>2006-2007</w:t>
            </w:r>
          </w:p>
        </w:tc>
        <w:tc>
          <w:tcPr>
            <w:tcW w:w="8280" w:type="dxa"/>
          </w:tcPr>
          <w:p w14:paraId="19C8C742"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“The European Avant-garde: from Futurism to Surrealism,” (Slavic/ Comp. Lit. U.C. Berkeley (Spring)</w:t>
            </w:r>
          </w:p>
          <w:p w14:paraId="4690DC15"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“Russian Sentimentalism and Romanticism,” Slavic graduate seminar(Spring)</w:t>
            </w:r>
          </w:p>
          <w:p w14:paraId="3E57F8CE"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“Aesthetes and Decadents: The Russian and European fin-de-siècle” Slavic/ Comp. Lit. U.C. Berkeley (Fall)</w:t>
            </w:r>
          </w:p>
          <w:p w14:paraId="6531A6A1" w14:textId="08D5B602"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“Russian Poetry,” Slavic graduate seminar (Fall)</w:t>
            </w:r>
          </w:p>
        </w:tc>
      </w:tr>
      <w:tr w:rsidR="002A4BF0" w:rsidRPr="00A478CE" w14:paraId="2752F14B" w14:textId="77777777" w:rsidTr="00320641">
        <w:tc>
          <w:tcPr>
            <w:tcW w:w="1548" w:type="dxa"/>
          </w:tcPr>
          <w:p w14:paraId="6CAE9358" w14:textId="77777777" w:rsidR="002A4BF0" w:rsidRPr="00A478CE" w:rsidRDefault="002A4BF0" w:rsidP="002A4BF0">
            <w:pPr>
              <w:rPr>
                <w:rFonts w:ascii="Cambria" w:hAnsi="Cambria"/>
                <w:sz w:val="22"/>
                <w:szCs w:val="22"/>
              </w:rPr>
            </w:pPr>
            <w:r w:rsidRPr="00A478CE">
              <w:rPr>
                <w:rFonts w:ascii="Cambria" w:hAnsi="Cambria"/>
                <w:sz w:val="22"/>
                <w:szCs w:val="22"/>
              </w:rPr>
              <w:t>2005</w:t>
            </w:r>
          </w:p>
        </w:tc>
        <w:tc>
          <w:tcPr>
            <w:tcW w:w="8280" w:type="dxa"/>
          </w:tcPr>
          <w:p w14:paraId="00579873"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“Slavic Literary Theory” Slavic graduate seminar (Spring)</w:t>
            </w:r>
          </w:p>
          <w:p w14:paraId="3DB6C290" w14:textId="09B40F38"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“The European Avant-garde: from Futurism to Surrealism,” Slavic/Comp. Lit. U.C. Berkeley (Spring)</w:t>
            </w:r>
          </w:p>
        </w:tc>
      </w:tr>
      <w:tr w:rsidR="002A4BF0" w:rsidRPr="00A478CE" w14:paraId="47F80A5F" w14:textId="77777777" w:rsidTr="00320641">
        <w:tc>
          <w:tcPr>
            <w:tcW w:w="1548" w:type="dxa"/>
          </w:tcPr>
          <w:p w14:paraId="33FFA210" w14:textId="77777777" w:rsidR="002A4BF0" w:rsidRPr="00A478CE" w:rsidRDefault="002A4BF0" w:rsidP="002A4BF0">
            <w:pPr>
              <w:rPr>
                <w:rFonts w:ascii="Cambria" w:hAnsi="Cambria"/>
                <w:sz w:val="22"/>
                <w:szCs w:val="22"/>
              </w:rPr>
            </w:pPr>
            <w:r w:rsidRPr="00A478CE">
              <w:rPr>
                <w:rFonts w:ascii="Cambria" w:hAnsi="Cambria"/>
                <w:sz w:val="22"/>
                <w:szCs w:val="22"/>
              </w:rPr>
              <w:t>2003-2004</w:t>
            </w:r>
          </w:p>
        </w:tc>
        <w:tc>
          <w:tcPr>
            <w:tcW w:w="8280" w:type="dxa"/>
          </w:tcPr>
          <w:p w14:paraId="70F91527"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“The European Avant-garde: from Futurism to Surrealism,” Slavic/Comp. Lit. U.C. Berkeley (Spring)</w:t>
            </w:r>
          </w:p>
          <w:p w14:paraId="1EAD751A"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“Russian Sentimentalism and Romanticism,” Slavic graduate seminar (Spring)</w:t>
            </w:r>
          </w:p>
          <w:p w14:paraId="7F722AB4"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“Nineteenth-Century Russian Literature,” U.C.Berkeley (Fall)</w:t>
            </w:r>
          </w:p>
          <w:p w14:paraId="143ECAD5" w14:textId="5BB89C6D"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“East/West Encounters,” Slavic / Comp. Lit./South and South East Asian Studies U.C. Berkeley (Fall)</w:t>
            </w:r>
          </w:p>
        </w:tc>
      </w:tr>
      <w:tr w:rsidR="002A4BF0" w:rsidRPr="00A478CE" w14:paraId="392AC4DF" w14:textId="77777777" w:rsidTr="00320641">
        <w:tc>
          <w:tcPr>
            <w:tcW w:w="1548" w:type="dxa"/>
          </w:tcPr>
          <w:p w14:paraId="11B2B2CF" w14:textId="77777777" w:rsidR="002A4BF0" w:rsidRPr="00A478CE" w:rsidRDefault="002A4BF0" w:rsidP="002A4BF0">
            <w:pPr>
              <w:rPr>
                <w:rFonts w:ascii="Cambria" w:hAnsi="Cambria"/>
                <w:sz w:val="22"/>
                <w:szCs w:val="22"/>
              </w:rPr>
            </w:pPr>
            <w:r w:rsidRPr="00A478CE">
              <w:rPr>
                <w:rFonts w:ascii="Cambria" w:hAnsi="Cambria"/>
                <w:sz w:val="22"/>
                <w:szCs w:val="22"/>
              </w:rPr>
              <w:t>2002-2003</w:t>
            </w:r>
          </w:p>
        </w:tc>
        <w:tc>
          <w:tcPr>
            <w:tcW w:w="8280" w:type="dxa"/>
          </w:tcPr>
          <w:p w14:paraId="0F826FF1"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“The Futurist Avant-garde,” Slavic/Comp. Lit./Italian graduate seminar (Fall),</w:t>
            </w:r>
          </w:p>
          <w:p w14:paraId="04CFF65B" w14:textId="5455ED92"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“Nineteenth-Century Russian Literature,”Slavic U.C.Berkeley(Fall)</w:t>
            </w:r>
          </w:p>
        </w:tc>
      </w:tr>
      <w:tr w:rsidR="002A4BF0" w:rsidRPr="00A478CE" w14:paraId="590084E1" w14:textId="77777777" w:rsidTr="00320641">
        <w:tc>
          <w:tcPr>
            <w:tcW w:w="1548" w:type="dxa"/>
          </w:tcPr>
          <w:p w14:paraId="38CF6140" w14:textId="77777777" w:rsidR="002A4BF0" w:rsidRPr="00A478CE" w:rsidRDefault="002A4BF0" w:rsidP="002A4BF0">
            <w:pPr>
              <w:rPr>
                <w:rFonts w:ascii="Cambria" w:hAnsi="Cambria"/>
                <w:sz w:val="22"/>
                <w:szCs w:val="22"/>
              </w:rPr>
            </w:pPr>
            <w:r w:rsidRPr="00A478CE">
              <w:rPr>
                <w:rFonts w:ascii="Cambria" w:hAnsi="Cambria"/>
                <w:sz w:val="22"/>
                <w:szCs w:val="22"/>
              </w:rPr>
              <w:t>2001-2002</w:t>
            </w:r>
          </w:p>
        </w:tc>
        <w:tc>
          <w:tcPr>
            <w:tcW w:w="8280" w:type="dxa"/>
          </w:tcPr>
          <w:p w14:paraId="06D29D9C"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“East/West Encounters,” Slavic/Comp. Lit. U.C. Berkeley, (Spring)</w:t>
            </w:r>
          </w:p>
          <w:p w14:paraId="58F5167A"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“The European Avant-garde: From Futurism to Surrealism,” Slavic/Comp. Lit. U.C. Berkeley (Spring)</w:t>
            </w:r>
          </w:p>
          <w:p w14:paraId="4D6C37FC"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“Nineteenth-Century Russian Literature,” U.C.Berkeley, (Fall)</w:t>
            </w:r>
          </w:p>
          <w:p w14:paraId="3A869B4C" w14:textId="7F87CA0F"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“Eighteenth-century Russian Literature,” Graduate seminar (Fall)</w:t>
            </w:r>
          </w:p>
        </w:tc>
      </w:tr>
      <w:tr w:rsidR="002A4BF0" w:rsidRPr="00A478CE" w14:paraId="59A6D67A" w14:textId="77777777" w:rsidTr="00320641">
        <w:tc>
          <w:tcPr>
            <w:tcW w:w="1548" w:type="dxa"/>
          </w:tcPr>
          <w:p w14:paraId="03F69684" w14:textId="77777777" w:rsidR="002A4BF0" w:rsidRPr="00A478CE" w:rsidRDefault="002A4BF0" w:rsidP="002A4BF0">
            <w:pPr>
              <w:rPr>
                <w:rFonts w:ascii="Cambria" w:hAnsi="Cambria"/>
                <w:sz w:val="22"/>
                <w:szCs w:val="22"/>
              </w:rPr>
            </w:pPr>
            <w:r w:rsidRPr="00A478CE">
              <w:rPr>
                <w:rFonts w:ascii="Cambria" w:hAnsi="Cambria"/>
                <w:sz w:val="22"/>
                <w:szCs w:val="22"/>
              </w:rPr>
              <w:t>2000-2001</w:t>
            </w:r>
          </w:p>
        </w:tc>
        <w:tc>
          <w:tcPr>
            <w:tcW w:w="8280" w:type="dxa"/>
          </w:tcPr>
          <w:p w14:paraId="25F8F336"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“Nineteenth-Century Russian Literature,” U.C.Berkeley, (Fall)</w:t>
            </w:r>
          </w:p>
          <w:p w14:paraId="5A972D5E"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“Readings in Russian Literature,” (Fall) U.C.Berkeley,</w:t>
            </w:r>
          </w:p>
          <w:p w14:paraId="74B44550"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“Genre and History in Russian Literature,” Graduate Seminar(Spring)</w:t>
            </w:r>
          </w:p>
          <w:p w14:paraId="5B8D5FF3" w14:textId="175FA15B"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“East/West Encounters,” Slavic/Comp. Lit. U.C. Berkeley, (Spring)</w:t>
            </w:r>
          </w:p>
        </w:tc>
      </w:tr>
      <w:tr w:rsidR="002A4BF0" w:rsidRPr="00A478CE" w14:paraId="21D0BB62" w14:textId="77777777" w:rsidTr="00320641">
        <w:tc>
          <w:tcPr>
            <w:tcW w:w="1548" w:type="dxa"/>
          </w:tcPr>
          <w:p w14:paraId="707EE10E" w14:textId="77777777" w:rsidR="002A4BF0" w:rsidRPr="00A478CE" w:rsidRDefault="002A4BF0" w:rsidP="002A4BF0">
            <w:pPr>
              <w:rPr>
                <w:rFonts w:ascii="Cambria" w:hAnsi="Cambria"/>
                <w:sz w:val="22"/>
                <w:szCs w:val="22"/>
              </w:rPr>
            </w:pPr>
            <w:r w:rsidRPr="00A478CE">
              <w:rPr>
                <w:rFonts w:ascii="Cambria" w:hAnsi="Cambria"/>
                <w:sz w:val="22"/>
                <w:szCs w:val="22"/>
              </w:rPr>
              <w:t>1999-2000</w:t>
            </w:r>
          </w:p>
        </w:tc>
        <w:tc>
          <w:tcPr>
            <w:tcW w:w="8280" w:type="dxa"/>
          </w:tcPr>
          <w:p w14:paraId="4E8CD504"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“Russian Romanticism and Sentimentalism,” Graduate Seminar, U.C. Berkeley,(Spring)</w:t>
            </w:r>
          </w:p>
          <w:p w14:paraId="7D2C2692" w14:textId="731004F0"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“Literature in Revolution: The Soviet 1920s” U.C. Berkeley, (Spring)</w:t>
            </w:r>
          </w:p>
        </w:tc>
      </w:tr>
      <w:tr w:rsidR="002A4BF0" w:rsidRPr="00A478CE" w14:paraId="0E22DD31" w14:textId="77777777" w:rsidTr="00320641">
        <w:tc>
          <w:tcPr>
            <w:tcW w:w="1548" w:type="dxa"/>
          </w:tcPr>
          <w:p w14:paraId="5FB15A51" w14:textId="77777777" w:rsidR="002A4BF0" w:rsidRPr="00A478CE" w:rsidRDefault="002A4BF0" w:rsidP="002A4BF0">
            <w:pPr>
              <w:rPr>
                <w:rFonts w:ascii="Cambria" w:hAnsi="Cambria"/>
                <w:sz w:val="22"/>
                <w:szCs w:val="22"/>
              </w:rPr>
            </w:pPr>
            <w:r w:rsidRPr="00A478CE">
              <w:rPr>
                <w:rFonts w:ascii="Cambria" w:hAnsi="Cambria"/>
                <w:sz w:val="22"/>
                <w:szCs w:val="22"/>
              </w:rPr>
              <w:t>1998-1999</w:t>
            </w:r>
          </w:p>
        </w:tc>
        <w:tc>
          <w:tcPr>
            <w:tcW w:w="8280" w:type="dxa"/>
          </w:tcPr>
          <w:p w14:paraId="31E2CCB6"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“East/West Encounters,” U.C. Berkeley, (Spring)</w:t>
            </w:r>
          </w:p>
          <w:p w14:paraId="64D4428C"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“Russian Prose,” U.C. Berkeley, (Spring)</w:t>
            </w:r>
          </w:p>
          <w:p w14:paraId="3E09EC4C"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“Classical Russian Poetry,” U.C. Berkeley, (Fall)</w:t>
            </w:r>
          </w:p>
          <w:p w14:paraId="2654613B" w14:textId="489A6BD7"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“Nineteenth-Century Russian Literature,” U.C.Berkeley, (Fall)</w:t>
            </w:r>
          </w:p>
        </w:tc>
      </w:tr>
      <w:tr w:rsidR="002A4BF0" w:rsidRPr="00A478CE" w14:paraId="592E5D24" w14:textId="77777777" w:rsidTr="00320641">
        <w:tc>
          <w:tcPr>
            <w:tcW w:w="1548" w:type="dxa"/>
          </w:tcPr>
          <w:p w14:paraId="6A8C6296" w14:textId="77777777" w:rsidR="002A4BF0" w:rsidRPr="00A478CE" w:rsidRDefault="002A4BF0" w:rsidP="002A4BF0">
            <w:pPr>
              <w:rPr>
                <w:rFonts w:ascii="Cambria" w:hAnsi="Cambria"/>
                <w:sz w:val="22"/>
                <w:szCs w:val="22"/>
              </w:rPr>
            </w:pPr>
            <w:r w:rsidRPr="00A478CE">
              <w:rPr>
                <w:rFonts w:ascii="Cambria" w:hAnsi="Cambria"/>
                <w:sz w:val="22"/>
                <w:szCs w:val="22"/>
              </w:rPr>
              <w:t>1997-1998</w:t>
            </w:r>
          </w:p>
        </w:tc>
        <w:tc>
          <w:tcPr>
            <w:tcW w:w="8280" w:type="dxa"/>
          </w:tcPr>
          <w:p w14:paraId="26AF00C4"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“Readings in Russian Literature,” U.C. Berkeley, (Fall)</w:t>
            </w:r>
          </w:p>
          <w:p w14:paraId="4D372FB7" w14:textId="6727EC4C"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“Nineteenth-Century Russian Literature,” U.C.Berkeley, (Fall)</w:t>
            </w:r>
          </w:p>
        </w:tc>
      </w:tr>
      <w:tr w:rsidR="002A4BF0" w:rsidRPr="00A478CE" w14:paraId="6AF83225" w14:textId="77777777" w:rsidTr="00320641">
        <w:tc>
          <w:tcPr>
            <w:tcW w:w="1548" w:type="dxa"/>
          </w:tcPr>
          <w:p w14:paraId="62B809DD" w14:textId="77777777" w:rsidR="002A4BF0" w:rsidRPr="00A478CE" w:rsidRDefault="002A4BF0" w:rsidP="002A4BF0">
            <w:pPr>
              <w:rPr>
                <w:rFonts w:ascii="Cambria" w:hAnsi="Cambria"/>
                <w:sz w:val="22"/>
                <w:szCs w:val="22"/>
              </w:rPr>
            </w:pPr>
            <w:r w:rsidRPr="00A478CE">
              <w:rPr>
                <w:rFonts w:ascii="Cambria" w:hAnsi="Cambria"/>
                <w:sz w:val="22"/>
                <w:szCs w:val="22"/>
              </w:rPr>
              <w:t>1996-1997</w:t>
            </w:r>
          </w:p>
        </w:tc>
        <w:tc>
          <w:tcPr>
            <w:tcW w:w="8280" w:type="dxa"/>
          </w:tcPr>
          <w:p w14:paraId="495F50AE"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“Modern Russian Poetry: The Poet in History,” Graduate Seminar, U.C. Berkeley, (Fall)</w:t>
            </w:r>
          </w:p>
          <w:p w14:paraId="6A662076" w14:textId="01A10D9C"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“East/West Encounters,” U.C. Berkeley, (Fall)</w:t>
            </w:r>
          </w:p>
        </w:tc>
      </w:tr>
      <w:tr w:rsidR="002A4BF0" w:rsidRPr="00A478CE" w14:paraId="6C5BC553" w14:textId="77777777" w:rsidTr="00320641">
        <w:trPr>
          <w:trHeight w:val="548"/>
        </w:trPr>
        <w:tc>
          <w:tcPr>
            <w:tcW w:w="1548" w:type="dxa"/>
          </w:tcPr>
          <w:p w14:paraId="4EA8A921" w14:textId="77777777" w:rsidR="002A4BF0" w:rsidRPr="00A478CE" w:rsidRDefault="002A4BF0" w:rsidP="002A4BF0">
            <w:pPr>
              <w:rPr>
                <w:rFonts w:ascii="Cambria" w:hAnsi="Cambria"/>
                <w:sz w:val="22"/>
                <w:szCs w:val="22"/>
              </w:rPr>
            </w:pPr>
            <w:r w:rsidRPr="00A478CE">
              <w:rPr>
                <w:rFonts w:ascii="Cambria" w:hAnsi="Cambria"/>
                <w:sz w:val="22"/>
                <w:szCs w:val="22"/>
              </w:rPr>
              <w:t>1995-1996</w:t>
            </w:r>
          </w:p>
        </w:tc>
        <w:tc>
          <w:tcPr>
            <w:tcW w:w="8280" w:type="dxa"/>
          </w:tcPr>
          <w:p w14:paraId="376D4236"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“Reading Russian Romanticism,” Graduate Seminar, U.C. Berkeley, (Spring)</w:t>
            </w:r>
          </w:p>
          <w:p w14:paraId="7591E8AE"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“Literature in Revolution: The Soviet 1920s” U.C. Berkeley, (Spring)</w:t>
            </w:r>
          </w:p>
          <w:p w14:paraId="79985DF5"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“Readings in Russian Literature,” U.C. Berkeley, (Fall)</w:t>
            </w:r>
          </w:p>
          <w:p w14:paraId="35648554" w14:textId="1A93BFAA"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“Nineteenth-Century Russian Literature," U.C.Berkeley, (Fall)</w:t>
            </w:r>
          </w:p>
        </w:tc>
      </w:tr>
      <w:tr w:rsidR="002A4BF0" w:rsidRPr="00A478CE" w14:paraId="0F8D9898" w14:textId="77777777" w:rsidTr="00320641">
        <w:trPr>
          <w:trHeight w:val="440"/>
        </w:trPr>
        <w:tc>
          <w:tcPr>
            <w:tcW w:w="1548" w:type="dxa"/>
          </w:tcPr>
          <w:p w14:paraId="17ADEAE1" w14:textId="77777777" w:rsidR="002A4BF0" w:rsidRPr="00A478CE" w:rsidRDefault="002A4BF0" w:rsidP="002A4BF0">
            <w:pPr>
              <w:rPr>
                <w:rFonts w:ascii="Cambria" w:hAnsi="Cambria"/>
                <w:sz w:val="22"/>
                <w:szCs w:val="22"/>
              </w:rPr>
            </w:pPr>
            <w:r w:rsidRPr="00A478CE">
              <w:rPr>
                <w:rFonts w:ascii="Cambria" w:hAnsi="Cambria"/>
                <w:sz w:val="22"/>
                <w:szCs w:val="22"/>
              </w:rPr>
              <w:t>1994-1995</w:t>
            </w:r>
          </w:p>
        </w:tc>
        <w:tc>
          <w:tcPr>
            <w:tcW w:w="8280" w:type="dxa"/>
          </w:tcPr>
          <w:p w14:paraId="0618789B"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“Literature in Revolution: The Soviet Nineteen Twenties,” Sarah Lawrence College (Spring)</w:t>
            </w:r>
          </w:p>
          <w:p w14:paraId="73D794FE"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“From Pushkin to Brodsky: Introduction to Russian Poetry and Prose,” Sarah Lawrence College (Fall)</w:t>
            </w:r>
          </w:p>
          <w:p w14:paraId="307BC771"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“Introductory Russian language,” Sarah Lawrence College</w:t>
            </w:r>
          </w:p>
          <w:p w14:paraId="4819598F" w14:textId="312C93C2"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“Intermediate Russian language,” Sarah Lawrence College</w:t>
            </w:r>
          </w:p>
        </w:tc>
      </w:tr>
      <w:tr w:rsidR="002A4BF0" w:rsidRPr="00A478CE" w14:paraId="27828C49" w14:textId="77777777" w:rsidTr="00320641">
        <w:trPr>
          <w:trHeight w:val="800"/>
        </w:trPr>
        <w:tc>
          <w:tcPr>
            <w:tcW w:w="1548" w:type="dxa"/>
          </w:tcPr>
          <w:p w14:paraId="4623CA4C" w14:textId="77777777" w:rsidR="002A4BF0" w:rsidRPr="00A478CE" w:rsidRDefault="002A4BF0" w:rsidP="002A4BF0">
            <w:pPr>
              <w:rPr>
                <w:rFonts w:ascii="Cambria" w:hAnsi="Cambria"/>
                <w:sz w:val="22"/>
                <w:szCs w:val="22"/>
              </w:rPr>
            </w:pPr>
            <w:r w:rsidRPr="00A478CE">
              <w:rPr>
                <w:rFonts w:ascii="Cambria" w:hAnsi="Cambria"/>
                <w:sz w:val="22"/>
                <w:szCs w:val="22"/>
              </w:rPr>
              <w:t>1993-1994</w:t>
            </w:r>
          </w:p>
        </w:tc>
        <w:tc>
          <w:tcPr>
            <w:tcW w:w="8280" w:type="dxa"/>
          </w:tcPr>
          <w:p w14:paraId="66149F99"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 xml:space="preserve"> “Reading Russia: The Aesthetics of Nationhood,” Sarah Lawrence College (Fall)</w:t>
            </w:r>
          </w:p>
          <w:p w14:paraId="403B9031"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“The Russian Modernists,” Sarah Lawrence College (Spring)</w:t>
            </w:r>
          </w:p>
          <w:p w14:paraId="481778F3"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“Introductory Russian language,” Sarah Lawrence College</w:t>
            </w:r>
          </w:p>
          <w:p w14:paraId="40736F53" w14:textId="162D44E5"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“Intermediate Russian language,” Sarah Lawrence College</w:t>
            </w:r>
          </w:p>
        </w:tc>
      </w:tr>
      <w:tr w:rsidR="002A4BF0" w:rsidRPr="00A478CE" w14:paraId="7E218C03" w14:textId="77777777" w:rsidTr="00320641">
        <w:trPr>
          <w:trHeight w:val="800"/>
        </w:trPr>
        <w:tc>
          <w:tcPr>
            <w:tcW w:w="1548" w:type="dxa"/>
          </w:tcPr>
          <w:p w14:paraId="564C8AC9" w14:textId="77777777" w:rsidR="002A4BF0" w:rsidRPr="00A478CE" w:rsidRDefault="002A4BF0" w:rsidP="002A4BF0">
            <w:pPr>
              <w:rPr>
                <w:rFonts w:ascii="Cambria" w:hAnsi="Cambria"/>
                <w:sz w:val="22"/>
                <w:szCs w:val="22"/>
              </w:rPr>
            </w:pPr>
            <w:r w:rsidRPr="00A478CE">
              <w:rPr>
                <w:rFonts w:ascii="Cambria" w:hAnsi="Cambria"/>
                <w:sz w:val="22"/>
                <w:szCs w:val="22"/>
              </w:rPr>
              <w:t>1992-1993</w:t>
            </w:r>
          </w:p>
        </w:tc>
        <w:tc>
          <w:tcPr>
            <w:tcW w:w="8280" w:type="dxa"/>
          </w:tcPr>
          <w:p w14:paraId="517518AF"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“Introductory Russian language,” Instructor, Department of Slavic Languages and Literatures, Yale University</w:t>
            </w:r>
          </w:p>
          <w:p w14:paraId="17C510C8" w14:textId="61B8C4FE"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“Introductory Italian language,” Instructor, Department of Italian, Yale University</w:t>
            </w:r>
          </w:p>
        </w:tc>
      </w:tr>
      <w:tr w:rsidR="002A4BF0" w:rsidRPr="00A478CE" w14:paraId="319B8277" w14:textId="77777777" w:rsidTr="00320641">
        <w:trPr>
          <w:trHeight w:val="481"/>
        </w:trPr>
        <w:tc>
          <w:tcPr>
            <w:tcW w:w="1548" w:type="dxa"/>
          </w:tcPr>
          <w:p w14:paraId="68055A9B" w14:textId="77777777" w:rsidR="002A4BF0" w:rsidRPr="00A478CE" w:rsidRDefault="002A4BF0" w:rsidP="002A4BF0">
            <w:pPr>
              <w:rPr>
                <w:rFonts w:ascii="Cambria" w:hAnsi="Cambria"/>
                <w:sz w:val="22"/>
                <w:szCs w:val="22"/>
              </w:rPr>
            </w:pPr>
            <w:r w:rsidRPr="00A478CE">
              <w:rPr>
                <w:rFonts w:ascii="Cambria" w:hAnsi="Cambria"/>
                <w:sz w:val="22"/>
                <w:szCs w:val="22"/>
              </w:rPr>
              <w:t>1991-1992</w:t>
            </w:r>
          </w:p>
        </w:tc>
        <w:tc>
          <w:tcPr>
            <w:tcW w:w="8280" w:type="dxa"/>
          </w:tcPr>
          <w:p w14:paraId="190D62FF" w14:textId="268A683B"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“Intermediate Russian language,” Instructor, Depa</w:t>
            </w:r>
            <w:r w:rsidR="00320641">
              <w:rPr>
                <w:rFonts w:ascii="Cambria" w:hAnsi="Cambria"/>
                <w:sz w:val="22"/>
                <w:szCs w:val="22"/>
              </w:rPr>
              <w:t>rtment of Slavic Languages and L</w:t>
            </w:r>
            <w:r w:rsidRPr="00A478CE">
              <w:rPr>
                <w:rFonts w:ascii="Cambria" w:hAnsi="Cambria"/>
                <w:sz w:val="22"/>
                <w:szCs w:val="22"/>
              </w:rPr>
              <w:t>iteratures, New York University</w:t>
            </w:r>
          </w:p>
        </w:tc>
      </w:tr>
      <w:tr w:rsidR="002A4BF0" w:rsidRPr="00A478CE" w14:paraId="6F46CFE8" w14:textId="77777777" w:rsidTr="00320641">
        <w:trPr>
          <w:trHeight w:val="580"/>
        </w:trPr>
        <w:tc>
          <w:tcPr>
            <w:tcW w:w="1548" w:type="dxa"/>
          </w:tcPr>
          <w:p w14:paraId="35E8E10E" w14:textId="77777777" w:rsidR="002A4BF0" w:rsidRPr="00A478CE" w:rsidRDefault="002A4BF0" w:rsidP="002A4BF0">
            <w:pPr>
              <w:rPr>
                <w:rFonts w:ascii="Cambria" w:hAnsi="Cambria"/>
                <w:sz w:val="22"/>
                <w:szCs w:val="22"/>
              </w:rPr>
            </w:pPr>
            <w:r w:rsidRPr="00A478CE">
              <w:rPr>
                <w:rFonts w:ascii="Cambria" w:hAnsi="Cambria"/>
                <w:sz w:val="22"/>
                <w:szCs w:val="22"/>
              </w:rPr>
              <w:t>1990-1991</w:t>
            </w:r>
          </w:p>
        </w:tc>
        <w:tc>
          <w:tcPr>
            <w:tcW w:w="8280" w:type="dxa"/>
          </w:tcPr>
          <w:p w14:paraId="420E970D"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“The Age of Modernism,” Teaching Assistant, The Literature Major, Yale University</w:t>
            </w:r>
          </w:p>
          <w:p w14:paraId="6AC05341" w14:textId="26CD7886" w:rsidR="002A4BF0" w:rsidRPr="00A478CE" w:rsidRDefault="002A4BF0" w:rsidP="00320641">
            <w:pPr>
              <w:pStyle w:val="Courier10pointflushleft"/>
              <w:ind w:left="360" w:hanging="360"/>
              <w:rPr>
                <w:rFonts w:ascii="Cambria" w:hAnsi="Cambria"/>
                <w:sz w:val="22"/>
                <w:szCs w:val="22"/>
              </w:rPr>
            </w:pPr>
            <w:r w:rsidRPr="00A478CE">
              <w:rPr>
                <w:rFonts w:ascii="Cambria" w:hAnsi="Cambria"/>
                <w:sz w:val="22"/>
                <w:szCs w:val="22"/>
              </w:rPr>
              <w:t>“Elementary Russian language,” Instructor, Yale High School Program</w:t>
            </w:r>
          </w:p>
        </w:tc>
      </w:tr>
      <w:tr w:rsidR="002A4BF0" w:rsidRPr="00A478CE" w14:paraId="372E3EE9" w14:textId="77777777" w:rsidTr="00320641">
        <w:trPr>
          <w:trHeight w:val="1768"/>
        </w:trPr>
        <w:tc>
          <w:tcPr>
            <w:tcW w:w="1548" w:type="dxa"/>
          </w:tcPr>
          <w:p w14:paraId="0AA2FBAF" w14:textId="77777777" w:rsidR="002A4BF0" w:rsidRPr="00A478CE" w:rsidRDefault="002A4BF0" w:rsidP="002A4BF0">
            <w:pPr>
              <w:rPr>
                <w:rFonts w:ascii="Cambria" w:hAnsi="Cambria"/>
                <w:sz w:val="22"/>
                <w:szCs w:val="22"/>
              </w:rPr>
            </w:pPr>
            <w:r w:rsidRPr="00A478CE">
              <w:rPr>
                <w:rFonts w:ascii="Cambria" w:hAnsi="Cambria"/>
                <w:sz w:val="22"/>
                <w:szCs w:val="22"/>
              </w:rPr>
              <w:t>1988-1989</w:t>
            </w:r>
          </w:p>
        </w:tc>
        <w:tc>
          <w:tcPr>
            <w:tcW w:w="8280" w:type="dxa"/>
          </w:tcPr>
          <w:p w14:paraId="299E1A8E"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Introduction to Theory of Literature,” Teaching Assistant, Literature Major, Yale University</w:t>
            </w:r>
          </w:p>
          <w:p w14:paraId="316D72FB"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“Introduction to English Romanticism,” Teaching Assistant, Dept. of English, Yale University</w:t>
            </w:r>
          </w:p>
          <w:p w14:paraId="4EE0E644"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Italian and Russian language and literature, Yale College Tutoring Program</w:t>
            </w:r>
          </w:p>
          <w:p w14:paraId="24EEABCD" w14:textId="77777777" w:rsidR="002A4BF0" w:rsidRPr="00A478CE" w:rsidRDefault="002A4BF0" w:rsidP="002A4BF0">
            <w:pPr>
              <w:pStyle w:val="Courier10pointflushleft"/>
              <w:ind w:left="360" w:hanging="360"/>
              <w:rPr>
                <w:rFonts w:ascii="Cambria" w:hAnsi="Cambria"/>
                <w:sz w:val="22"/>
                <w:szCs w:val="22"/>
              </w:rPr>
            </w:pPr>
            <w:r w:rsidRPr="00A478CE">
              <w:rPr>
                <w:rFonts w:ascii="Cambria" w:hAnsi="Cambria"/>
                <w:sz w:val="22"/>
                <w:szCs w:val="22"/>
              </w:rPr>
              <w:t>“Intermediate Russian language,” Instructor, The Russian Summer School at Norwich University, Vermont</w:t>
            </w:r>
          </w:p>
          <w:p w14:paraId="73419CEE" w14:textId="77777777" w:rsidR="002A4BF0" w:rsidRPr="00A478CE" w:rsidRDefault="002A4BF0" w:rsidP="00620ECF">
            <w:pPr>
              <w:pStyle w:val="Courier10pointflushleft"/>
              <w:rPr>
                <w:rFonts w:ascii="Cambria" w:hAnsi="Cambria"/>
                <w:sz w:val="22"/>
                <w:szCs w:val="22"/>
              </w:rPr>
            </w:pPr>
          </w:p>
        </w:tc>
      </w:tr>
    </w:tbl>
    <w:p w14:paraId="5A0A3646" w14:textId="3410FB46" w:rsidR="00447B05" w:rsidRDefault="001E4C26" w:rsidP="00F6594B">
      <w:pPr>
        <w:pStyle w:val="Courier10pointflushleft"/>
        <w:rPr>
          <w:rFonts w:ascii="Cambria" w:hAnsi="Cambria"/>
          <w:b/>
          <w:sz w:val="22"/>
          <w:szCs w:val="22"/>
        </w:rPr>
      </w:pPr>
      <w:r w:rsidRPr="00A478CE">
        <w:rPr>
          <w:rFonts w:ascii="Cambria" w:hAnsi="Cambria"/>
          <w:b/>
          <w:sz w:val="22"/>
          <w:szCs w:val="22"/>
        </w:rPr>
        <w:t>PROFESSIONAL EXPERIENCE and</w:t>
      </w:r>
      <w:r w:rsidR="0026641A" w:rsidRPr="00A478CE">
        <w:rPr>
          <w:rFonts w:ascii="Cambria" w:hAnsi="Cambria"/>
          <w:b/>
          <w:sz w:val="22"/>
          <w:szCs w:val="22"/>
        </w:rPr>
        <w:t xml:space="preserve"> UNIVERSITY SERVICE:</w:t>
      </w:r>
    </w:p>
    <w:p w14:paraId="435883BA" w14:textId="72D7A108" w:rsidR="00A64490" w:rsidRDefault="00A64490" w:rsidP="00F6594B">
      <w:pPr>
        <w:pStyle w:val="Courier10pointflushleft"/>
        <w:rPr>
          <w:rFonts w:ascii="Cambria" w:hAnsi="Cambria"/>
          <w:sz w:val="22"/>
          <w:szCs w:val="22"/>
        </w:rPr>
      </w:pPr>
      <w:r>
        <w:rPr>
          <w:rFonts w:ascii="Cambria" w:hAnsi="Cambria"/>
          <w:sz w:val="22"/>
          <w:szCs w:val="22"/>
        </w:rPr>
        <w:t>2018-2019</w:t>
      </w:r>
      <w:r>
        <w:rPr>
          <w:rFonts w:ascii="Cambria" w:hAnsi="Cambria"/>
          <w:sz w:val="22"/>
          <w:szCs w:val="22"/>
        </w:rPr>
        <w:tab/>
      </w:r>
      <w:r w:rsidR="005E1843">
        <w:rPr>
          <w:rFonts w:ascii="Cambria" w:hAnsi="Cambria"/>
          <w:sz w:val="22"/>
          <w:szCs w:val="22"/>
        </w:rPr>
        <w:t xml:space="preserve"> </w:t>
      </w:r>
      <w:r>
        <w:rPr>
          <w:rFonts w:ascii="Cambria" w:hAnsi="Cambria"/>
          <w:sz w:val="22"/>
          <w:szCs w:val="22"/>
        </w:rPr>
        <w:t>Graduate Adviser, Slavic Department</w:t>
      </w:r>
    </w:p>
    <w:p w14:paraId="5666612B" w14:textId="6E8FEB25" w:rsidR="00A64490" w:rsidRDefault="00A64490"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E330E8">
        <w:rPr>
          <w:rFonts w:ascii="Cambria" w:hAnsi="Cambria"/>
          <w:sz w:val="22"/>
          <w:szCs w:val="22"/>
        </w:rPr>
        <w:t xml:space="preserve"> </w:t>
      </w:r>
      <w:r>
        <w:rPr>
          <w:rFonts w:ascii="Cambria" w:hAnsi="Cambria"/>
          <w:sz w:val="22"/>
          <w:szCs w:val="22"/>
        </w:rPr>
        <w:t>Chair, Admissions Committee, Comparative Literature</w:t>
      </w:r>
    </w:p>
    <w:p w14:paraId="293F91DC" w14:textId="50D74C1E" w:rsidR="00A64490" w:rsidRDefault="00A64490"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E330E8">
        <w:rPr>
          <w:rFonts w:ascii="Cambria" w:hAnsi="Cambria"/>
          <w:sz w:val="22"/>
          <w:szCs w:val="22"/>
        </w:rPr>
        <w:t xml:space="preserve"> </w:t>
      </w:r>
      <w:r>
        <w:rPr>
          <w:rFonts w:ascii="Cambria" w:hAnsi="Cambria"/>
          <w:sz w:val="22"/>
          <w:szCs w:val="22"/>
        </w:rPr>
        <w:t>Chair, Admissions Committee, Slavic Department</w:t>
      </w:r>
    </w:p>
    <w:p w14:paraId="3A2ADE87" w14:textId="7EAE0871" w:rsidR="00A64490" w:rsidRDefault="00A64490"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E330E8">
        <w:rPr>
          <w:rFonts w:ascii="Cambria" w:hAnsi="Cambria"/>
          <w:sz w:val="22"/>
          <w:szCs w:val="22"/>
        </w:rPr>
        <w:t xml:space="preserve"> </w:t>
      </w:r>
      <w:r>
        <w:rPr>
          <w:rFonts w:ascii="Cambria" w:hAnsi="Cambria"/>
          <w:sz w:val="22"/>
          <w:szCs w:val="22"/>
        </w:rPr>
        <w:t>Member, Faculty Search Committee, Slavic Department</w:t>
      </w:r>
    </w:p>
    <w:p w14:paraId="05FFA6AB" w14:textId="77777777" w:rsidR="005E1843" w:rsidRDefault="005E1843" w:rsidP="005E1843">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Faculty Adviser for GSI Affairs</w:t>
      </w:r>
    </w:p>
    <w:p w14:paraId="2AB6E428" w14:textId="6572C2F4" w:rsidR="00A64490" w:rsidRDefault="00A64490" w:rsidP="00A64490">
      <w:pPr>
        <w:pStyle w:val="Courier10pointflushleft"/>
        <w:rPr>
          <w:rFonts w:ascii="Cambria" w:hAnsi="Cambria"/>
          <w:sz w:val="22"/>
          <w:szCs w:val="22"/>
        </w:rPr>
      </w:pPr>
      <w:r>
        <w:rPr>
          <w:rFonts w:ascii="Cambria" w:hAnsi="Cambria"/>
          <w:sz w:val="22"/>
          <w:szCs w:val="22"/>
        </w:rPr>
        <w:t>2017-2018</w:t>
      </w:r>
      <w:r>
        <w:rPr>
          <w:rFonts w:ascii="Cambria" w:hAnsi="Cambria"/>
          <w:sz w:val="22"/>
          <w:szCs w:val="22"/>
        </w:rPr>
        <w:tab/>
      </w:r>
      <w:r w:rsidR="00E330E8">
        <w:rPr>
          <w:rFonts w:ascii="Cambria" w:hAnsi="Cambria"/>
          <w:sz w:val="22"/>
          <w:szCs w:val="22"/>
        </w:rPr>
        <w:t xml:space="preserve"> </w:t>
      </w:r>
      <w:r>
        <w:rPr>
          <w:rFonts w:ascii="Cambria" w:hAnsi="Cambria"/>
          <w:sz w:val="22"/>
          <w:szCs w:val="22"/>
        </w:rPr>
        <w:t>Chair, Admissions Committee, Comparative Literature</w:t>
      </w:r>
    </w:p>
    <w:p w14:paraId="56A20E75" w14:textId="5EC27797" w:rsidR="00A64490" w:rsidRDefault="00A64490"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E330E8">
        <w:rPr>
          <w:rFonts w:ascii="Cambria" w:hAnsi="Cambria"/>
          <w:sz w:val="22"/>
          <w:szCs w:val="22"/>
        </w:rPr>
        <w:t xml:space="preserve"> </w:t>
      </w:r>
      <w:r>
        <w:rPr>
          <w:rFonts w:ascii="Cambria" w:hAnsi="Cambria"/>
          <w:sz w:val="22"/>
          <w:szCs w:val="22"/>
        </w:rPr>
        <w:t>Chair, Teaching Committee, Slavic Department</w:t>
      </w:r>
    </w:p>
    <w:p w14:paraId="078AAEAF" w14:textId="4499E3BC" w:rsidR="00A64490" w:rsidRDefault="00A64490"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E330E8">
        <w:rPr>
          <w:rFonts w:ascii="Cambria" w:hAnsi="Cambria"/>
          <w:sz w:val="22"/>
          <w:szCs w:val="22"/>
        </w:rPr>
        <w:t xml:space="preserve"> </w:t>
      </w:r>
      <w:r>
        <w:rPr>
          <w:rFonts w:ascii="Cambria" w:hAnsi="Cambria"/>
          <w:sz w:val="22"/>
          <w:szCs w:val="22"/>
        </w:rPr>
        <w:t>Member, Language Examination Committee, Slavic Department</w:t>
      </w:r>
    </w:p>
    <w:p w14:paraId="10F00C08" w14:textId="77777777" w:rsidR="00A64490" w:rsidRDefault="00A64490" w:rsidP="00A64490">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Equity Officer, Slavic Department</w:t>
      </w:r>
    </w:p>
    <w:p w14:paraId="44B2FB25" w14:textId="458619D5" w:rsidR="00A64490" w:rsidRDefault="00A64490" w:rsidP="00F6594B">
      <w:pPr>
        <w:pStyle w:val="Courier10pointflushleft"/>
        <w:rPr>
          <w:rFonts w:ascii="Cambria" w:hAnsi="Cambria"/>
          <w:sz w:val="22"/>
          <w:szCs w:val="22"/>
        </w:rPr>
      </w:pPr>
      <w:r w:rsidRPr="00A64490">
        <w:rPr>
          <w:rFonts w:ascii="Cambria" w:hAnsi="Cambria"/>
          <w:sz w:val="22"/>
          <w:szCs w:val="22"/>
        </w:rPr>
        <w:t>2016-2017</w:t>
      </w:r>
      <w:r>
        <w:rPr>
          <w:rFonts w:ascii="Cambria" w:hAnsi="Cambria"/>
          <w:sz w:val="22"/>
          <w:szCs w:val="22"/>
        </w:rPr>
        <w:tab/>
        <w:t xml:space="preserve"> </w:t>
      </w:r>
      <w:r w:rsidR="00E330E8">
        <w:rPr>
          <w:rFonts w:ascii="Cambria" w:hAnsi="Cambria"/>
          <w:sz w:val="22"/>
          <w:szCs w:val="22"/>
        </w:rPr>
        <w:t xml:space="preserve"> </w:t>
      </w:r>
      <w:r>
        <w:rPr>
          <w:rFonts w:ascii="Cambria" w:hAnsi="Cambria"/>
          <w:sz w:val="22"/>
          <w:szCs w:val="22"/>
        </w:rPr>
        <w:t>Chair, Faculty Search Committee, Slavic Department</w:t>
      </w:r>
    </w:p>
    <w:p w14:paraId="47AB6383" w14:textId="5530A065" w:rsidR="00A64490" w:rsidRDefault="00A64490"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00E330E8">
        <w:rPr>
          <w:rFonts w:ascii="Cambria" w:hAnsi="Cambria"/>
          <w:sz w:val="22"/>
          <w:szCs w:val="22"/>
        </w:rPr>
        <w:t xml:space="preserve"> </w:t>
      </w:r>
      <w:r>
        <w:rPr>
          <w:rFonts w:ascii="Cambria" w:hAnsi="Cambria"/>
          <w:sz w:val="22"/>
          <w:szCs w:val="22"/>
        </w:rPr>
        <w:t>Member, Admissions Committee, Comparative Literature</w:t>
      </w:r>
    </w:p>
    <w:p w14:paraId="3D2BDBF5" w14:textId="773F5F1C" w:rsidR="00A64490" w:rsidRDefault="00A64490" w:rsidP="00A64490">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00E330E8">
        <w:rPr>
          <w:rFonts w:ascii="Cambria" w:hAnsi="Cambria"/>
          <w:sz w:val="22"/>
          <w:szCs w:val="22"/>
        </w:rPr>
        <w:t xml:space="preserve"> </w:t>
      </w:r>
      <w:r>
        <w:rPr>
          <w:rFonts w:ascii="Cambria" w:hAnsi="Cambria"/>
          <w:sz w:val="22"/>
          <w:szCs w:val="22"/>
        </w:rPr>
        <w:t>Equity Officer, Slavic Department</w:t>
      </w:r>
    </w:p>
    <w:p w14:paraId="55C11F77" w14:textId="0EFB9929" w:rsidR="009A0C23" w:rsidRDefault="00EF2861" w:rsidP="00F6594B">
      <w:pPr>
        <w:pStyle w:val="Courier10pointflushleft"/>
        <w:rPr>
          <w:rFonts w:ascii="Cambria" w:hAnsi="Cambria"/>
          <w:sz w:val="22"/>
          <w:szCs w:val="22"/>
        </w:rPr>
      </w:pPr>
      <w:r>
        <w:rPr>
          <w:rFonts w:ascii="Cambria" w:hAnsi="Cambria"/>
          <w:sz w:val="22"/>
          <w:szCs w:val="22"/>
        </w:rPr>
        <w:t>2015-2016</w:t>
      </w:r>
      <w:r>
        <w:rPr>
          <w:rFonts w:ascii="Cambria" w:hAnsi="Cambria"/>
          <w:sz w:val="22"/>
          <w:szCs w:val="22"/>
        </w:rPr>
        <w:tab/>
        <w:t xml:space="preserve">  Member, Teaching Committee, Slavic Department</w:t>
      </w:r>
    </w:p>
    <w:p w14:paraId="421BFF1A" w14:textId="3E69B75A" w:rsidR="00EF2861" w:rsidRDefault="00EF2861"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Equity Officer, Slavic Department</w:t>
      </w:r>
    </w:p>
    <w:p w14:paraId="10036C0E" w14:textId="6E550497" w:rsidR="00EF2861" w:rsidRDefault="00EF2861" w:rsidP="00EF2861">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Member, Graduate Admissions Committee, Comparative Literature</w:t>
      </w:r>
    </w:p>
    <w:p w14:paraId="0A848333" w14:textId="26F2D0B9" w:rsidR="00F6594B" w:rsidRDefault="009A0C23" w:rsidP="00F6594B">
      <w:pPr>
        <w:pStyle w:val="Courier10pointflushleft"/>
        <w:rPr>
          <w:rFonts w:ascii="Cambria" w:hAnsi="Cambria"/>
          <w:sz w:val="22"/>
          <w:szCs w:val="22"/>
        </w:rPr>
      </w:pPr>
      <w:r>
        <w:rPr>
          <w:rFonts w:ascii="Cambria" w:hAnsi="Cambria"/>
          <w:sz w:val="22"/>
          <w:szCs w:val="22"/>
        </w:rPr>
        <w:t>2014-2015</w:t>
      </w:r>
      <w:r>
        <w:rPr>
          <w:rFonts w:ascii="Cambria" w:hAnsi="Cambria"/>
          <w:sz w:val="22"/>
          <w:szCs w:val="22"/>
        </w:rPr>
        <w:tab/>
        <w:t xml:space="preserve">  Member, Faculty Search Committee, Slavic Department</w:t>
      </w:r>
    </w:p>
    <w:p w14:paraId="770449ED" w14:textId="37F926EF" w:rsidR="009A0C23" w:rsidRDefault="009A0C23"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Graduate Adviser, Slavic Department</w:t>
      </w:r>
    </w:p>
    <w:p w14:paraId="6A0302EA" w14:textId="0C0DE029" w:rsidR="002D4BB3" w:rsidRDefault="002D4BB3"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Member, Teaching Committee, Slavic Department</w:t>
      </w:r>
    </w:p>
    <w:p w14:paraId="6C576A80" w14:textId="1292D72B" w:rsidR="009A0C23" w:rsidRDefault="009A0C23"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Member, Graduate Admissions Committee, Slavic and Comparative Literature</w:t>
      </w:r>
    </w:p>
    <w:p w14:paraId="26553B3A" w14:textId="4C3E1E66" w:rsidR="009A0C23" w:rsidRPr="00B65F2E" w:rsidRDefault="009A0C23" w:rsidP="00F6594B">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Equity Officer, Slavic Department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447B05" w:rsidRPr="00A478CE" w14:paraId="78E56B73" w14:textId="77777777" w:rsidTr="00CC14F5">
        <w:trPr>
          <w:trHeight w:val="440"/>
        </w:trPr>
        <w:tc>
          <w:tcPr>
            <w:tcW w:w="1548" w:type="dxa"/>
          </w:tcPr>
          <w:p w14:paraId="2A4BFB61" w14:textId="3A8449DB" w:rsidR="00447B05" w:rsidRPr="00A478CE" w:rsidRDefault="00447B05" w:rsidP="00447B05">
            <w:pPr>
              <w:rPr>
                <w:rFonts w:ascii="Cambria" w:hAnsi="Cambria"/>
                <w:sz w:val="22"/>
                <w:szCs w:val="22"/>
              </w:rPr>
            </w:pPr>
            <w:r w:rsidRPr="00A478CE">
              <w:rPr>
                <w:rFonts w:ascii="Cambria" w:hAnsi="Cambria"/>
                <w:sz w:val="22"/>
                <w:szCs w:val="22"/>
              </w:rPr>
              <w:t>2013</w:t>
            </w:r>
            <w:r w:rsidR="009A0C23">
              <w:rPr>
                <w:rFonts w:ascii="Cambria" w:hAnsi="Cambria"/>
                <w:sz w:val="22"/>
                <w:szCs w:val="22"/>
              </w:rPr>
              <w:t>-2014</w:t>
            </w:r>
          </w:p>
        </w:tc>
        <w:tc>
          <w:tcPr>
            <w:tcW w:w="8280" w:type="dxa"/>
          </w:tcPr>
          <w:p w14:paraId="3FF78231" w14:textId="7574FBC9" w:rsidR="00447B05" w:rsidRPr="00A478CE" w:rsidRDefault="00B65F2E" w:rsidP="00447B05">
            <w:pPr>
              <w:pStyle w:val="Courier10pointflushleft"/>
              <w:ind w:left="360" w:hanging="360"/>
              <w:rPr>
                <w:rFonts w:ascii="Cambria" w:hAnsi="Cambria"/>
                <w:sz w:val="22"/>
                <w:szCs w:val="22"/>
              </w:rPr>
            </w:pPr>
            <w:r>
              <w:rPr>
                <w:rFonts w:ascii="Cambria" w:hAnsi="Cambria"/>
                <w:sz w:val="22"/>
                <w:szCs w:val="22"/>
              </w:rPr>
              <w:t xml:space="preserve">Chair or </w:t>
            </w:r>
            <w:r w:rsidR="00447B05" w:rsidRPr="00A478CE">
              <w:rPr>
                <w:rFonts w:ascii="Cambria" w:hAnsi="Cambria"/>
                <w:sz w:val="22"/>
                <w:szCs w:val="22"/>
              </w:rPr>
              <w:t>Member, Admissions Committee, Slavic</w:t>
            </w:r>
            <w:r w:rsidR="00447B05" w:rsidRPr="009A0C23">
              <w:rPr>
                <w:rFonts w:ascii="Cambria" w:hAnsi="Cambria"/>
                <w:i/>
                <w:sz w:val="22"/>
                <w:szCs w:val="22"/>
              </w:rPr>
              <w:t xml:space="preserve"> and</w:t>
            </w:r>
            <w:r w:rsidR="00447B05" w:rsidRPr="00A478CE">
              <w:rPr>
                <w:rFonts w:ascii="Cambria" w:hAnsi="Cambria"/>
                <w:sz w:val="22"/>
                <w:szCs w:val="22"/>
              </w:rPr>
              <w:t xml:space="preserve"> Comparative Literature</w:t>
            </w:r>
          </w:p>
          <w:p w14:paraId="154A765C"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Stanford Humanities Center Advisory Board</w:t>
            </w:r>
          </w:p>
          <w:p w14:paraId="64AB51C1"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Graduate Advisor, Slavic Department</w:t>
            </w:r>
          </w:p>
          <w:p w14:paraId="1B6C4B02"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Organizer, Slavic Dept. Colloquium Series</w:t>
            </w:r>
          </w:p>
          <w:p w14:paraId="4DBD795B" w14:textId="0F6246FC" w:rsidR="00620ECF"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Equity Officer, Slavic and Comparative Literatur</w:t>
            </w:r>
            <w:r w:rsidR="00CC14F5">
              <w:rPr>
                <w:rFonts w:ascii="Cambria" w:hAnsi="Cambria"/>
                <w:sz w:val="22"/>
                <w:szCs w:val="22"/>
              </w:rPr>
              <w:t>e</w:t>
            </w:r>
          </w:p>
        </w:tc>
      </w:tr>
      <w:tr w:rsidR="00447B05" w:rsidRPr="00A478CE" w14:paraId="5EB8342B" w14:textId="77777777" w:rsidTr="00CC14F5">
        <w:tc>
          <w:tcPr>
            <w:tcW w:w="1548" w:type="dxa"/>
          </w:tcPr>
          <w:p w14:paraId="1458215A" w14:textId="77777777" w:rsidR="00447B05" w:rsidRPr="00A478CE" w:rsidRDefault="00447B05" w:rsidP="00447B05">
            <w:pPr>
              <w:tabs>
                <w:tab w:val="left" w:pos="1200"/>
              </w:tabs>
              <w:jc w:val="both"/>
              <w:rPr>
                <w:rFonts w:ascii="Cambria" w:hAnsi="Cambria"/>
                <w:sz w:val="22"/>
                <w:szCs w:val="22"/>
              </w:rPr>
            </w:pPr>
            <w:r w:rsidRPr="00A478CE">
              <w:rPr>
                <w:rFonts w:ascii="Cambria" w:hAnsi="Cambria"/>
                <w:sz w:val="22"/>
                <w:szCs w:val="22"/>
              </w:rPr>
              <w:t>2012</w:t>
            </w:r>
          </w:p>
        </w:tc>
        <w:tc>
          <w:tcPr>
            <w:tcW w:w="8280" w:type="dxa"/>
          </w:tcPr>
          <w:p w14:paraId="66E50844" w14:textId="0126A7F7" w:rsidR="006A73B4" w:rsidRDefault="00447B05" w:rsidP="00C91C2F">
            <w:pPr>
              <w:pStyle w:val="Courier10pointflushleft"/>
              <w:ind w:left="360" w:hanging="360"/>
              <w:rPr>
                <w:rFonts w:ascii="Cambria" w:hAnsi="Cambria"/>
                <w:sz w:val="22"/>
                <w:szCs w:val="22"/>
              </w:rPr>
            </w:pPr>
            <w:r w:rsidRPr="00A478CE">
              <w:rPr>
                <w:rFonts w:ascii="Cambria" w:hAnsi="Cambria"/>
                <w:sz w:val="22"/>
                <w:szCs w:val="22"/>
              </w:rPr>
              <w:t>Member, Stanford Humanities Center Advisory Board</w:t>
            </w:r>
          </w:p>
          <w:p w14:paraId="009333A9" w14:textId="47DF91B1"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Hindi Literature Search Co</w:t>
            </w:r>
            <w:r w:rsidR="006A73B4">
              <w:rPr>
                <w:rFonts w:ascii="Cambria" w:hAnsi="Cambria"/>
                <w:sz w:val="22"/>
                <w:szCs w:val="22"/>
              </w:rPr>
              <w:t xml:space="preserve">mmittee, South and South East </w:t>
            </w:r>
            <w:r w:rsidRPr="00A478CE">
              <w:rPr>
                <w:rFonts w:ascii="Cambria" w:hAnsi="Cambria"/>
                <w:sz w:val="22"/>
                <w:szCs w:val="22"/>
              </w:rPr>
              <w:t>Asian Studies Department</w:t>
            </w:r>
          </w:p>
          <w:p w14:paraId="2A317BBD"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Admissions Committee, Slavic and Comparative Literature</w:t>
            </w:r>
          </w:p>
          <w:p w14:paraId="4764D4FB"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Graduate Advisor, Slavic Department</w:t>
            </w:r>
          </w:p>
          <w:p w14:paraId="024B85EE"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Organizer, Slavic Dept. Colloquium Series</w:t>
            </w:r>
          </w:p>
          <w:p w14:paraId="716C319C" w14:textId="04EB82C1"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Equity Officer, Slavic and Comparative Literature</w:t>
            </w:r>
          </w:p>
        </w:tc>
      </w:tr>
      <w:tr w:rsidR="00447B05" w:rsidRPr="00A478CE" w14:paraId="6FF269B5" w14:textId="77777777" w:rsidTr="00CC14F5">
        <w:tc>
          <w:tcPr>
            <w:tcW w:w="1548" w:type="dxa"/>
          </w:tcPr>
          <w:p w14:paraId="5BB63142" w14:textId="77777777" w:rsidR="00447B05" w:rsidRPr="00A478CE" w:rsidRDefault="00447B05" w:rsidP="00447B05">
            <w:pPr>
              <w:rPr>
                <w:rFonts w:ascii="Cambria" w:hAnsi="Cambria"/>
                <w:sz w:val="22"/>
                <w:szCs w:val="22"/>
              </w:rPr>
            </w:pPr>
            <w:r w:rsidRPr="00A478CE">
              <w:rPr>
                <w:rFonts w:ascii="Cambria" w:hAnsi="Cambria"/>
                <w:sz w:val="22"/>
                <w:szCs w:val="22"/>
              </w:rPr>
              <w:t>2011</w:t>
            </w:r>
          </w:p>
        </w:tc>
        <w:tc>
          <w:tcPr>
            <w:tcW w:w="8280" w:type="dxa"/>
          </w:tcPr>
          <w:p w14:paraId="778C906F"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Mentor-Adviser to two Visiting Scholars, CASE-CRRC Project</w:t>
            </w:r>
          </w:p>
          <w:p w14:paraId="668DDBE5" w14:textId="35819051"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Tamil Literature Search Co</w:t>
            </w:r>
            <w:r w:rsidR="00943B31">
              <w:rPr>
                <w:rFonts w:ascii="Cambria" w:hAnsi="Cambria"/>
                <w:sz w:val="22"/>
                <w:szCs w:val="22"/>
              </w:rPr>
              <w:t xml:space="preserve">mmittee, South and South East </w:t>
            </w:r>
            <w:r w:rsidRPr="00A478CE">
              <w:rPr>
                <w:rFonts w:ascii="Cambria" w:hAnsi="Cambria"/>
                <w:sz w:val="22"/>
                <w:szCs w:val="22"/>
              </w:rPr>
              <w:t>Asian Studies Department</w:t>
            </w:r>
          </w:p>
          <w:p w14:paraId="6B39DDD8"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Humanities Research Fellowship / Mellon Project Grant Committee</w:t>
            </w:r>
          </w:p>
          <w:p w14:paraId="260098C3"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Organizer, Slavic Dept. Colloquium Series</w:t>
            </w:r>
          </w:p>
          <w:p w14:paraId="7FF13CE3"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Aldo Scaglione Prize Committee for Best Book in the Slavic field (MLA)</w:t>
            </w:r>
          </w:p>
          <w:p w14:paraId="64B9DEAD"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Admissions Committee, Slavic and Comparative Literature</w:t>
            </w:r>
          </w:p>
          <w:p w14:paraId="49A089C2"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Equity Officer, Slavic Department</w:t>
            </w:r>
          </w:p>
          <w:p w14:paraId="3F1050A4" w14:textId="1D37E8D2"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Member, Slavic Linguistics Search Committee</w:t>
            </w:r>
          </w:p>
        </w:tc>
      </w:tr>
      <w:tr w:rsidR="00447B05" w:rsidRPr="00A478CE" w14:paraId="21518650" w14:textId="77777777" w:rsidTr="00CC14F5">
        <w:tc>
          <w:tcPr>
            <w:tcW w:w="1548" w:type="dxa"/>
          </w:tcPr>
          <w:p w14:paraId="41CE458E" w14:textId="77777777" w:rsidR="00447B05" w:rsidRPr="00A478CE" w:rsidRDefault="00447B05" w:rsidP="00447B05">
            <w:pPr>
              <w:rPr>
                <w:rFonts w:ascii="Cambria" w:hAnsi="Cambria"/>
                <w:sz w:val="22"/>
                <w:szCs w:val="22"/>
              </w:rPr>
            </w:pPr>
            <w:r w:rsidRPr="00A478CE">
              <w:rPr>
                <w:rFonts w:ascii="Cambria" w:hAnsi="Cambria"/>
                <w:sz w:val="22"/>
                <w:szCs w:val="22"/>
              </w:rPr>
              <w:t>2010-2011</w:t>
            </w:r>
          </w:p>
        </w:tc>
        <w:tc>
          <w:tcPr>
            <w:tcW w:w="8280" w:type="dxa"/>
          </w:tcPr>
          <w:p w14:paraId="214F3BB8"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FLAS Fellowships Committee for Eastern Europe</w:t>
            </w:r>
          </w:p>
          <w:p w14:paraId="77B2C13B"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Admissions Committee, Slavic and Comparative Literature</w:t>
            </w:r>
          </w:p>
          <w:p w14:paraId="20EC38F3" w14:textId="687CF7B6"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Member, University Fellowships Committee</w:t>
            </w:r>
          </w:p>
        </w:tc>
      </w:tr>
      <w:tr w:rsidR="00447B05" w:rsidRPr="00A478CE" w14:paraId="12B856E1" w14:textId="77777777" w:rsidTr="00CC14F5">
        <w:tc>
          <w:tcPr>
            <w:tcW w:w="1548" w:type="dxa"/>
          </w:tcPr>
          <w:p w14:paraId="4F9A8234" w14:textId="77777777" w:rsidR="00447B05" w:rsidRPr="00A478CE" w:rsidRDefault="00447B05" w:rsidP="00447B05">
            <w:pPr>
              <w:rPr>
                <w:rFonts w:ascii="Cambria" w:hAnsi="Cambria"/>
                <w:sz w:val="22"/>
                <w:szCs w:val="22"/>
              </w:rPr>
            </w:pPr>
            <w:r w:rsidRPr="00A478CE">
              <w:rPr>
                <w:rFonts w:ascii="Cambria" w:hAnsi="Cambria"/>
                <w:sz w:val="22"/>
                <w:szCs w:val="22"/>
              </w:rPr>
              <w:t>2007-2008</w:t>
            </w:r>
          </w:p>
        </w:tc>
        <w:tc>
          <w:tcPr>
            <w:tcW w:w="8280" w:type="dxa"/>
          </w:tcPr>
          <w:p w14:paraId="7581E83E"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Job Placement Committee, Dept. of Comparative Literature</w:t>
            </w:r>
          </w:p>
          <w:p w14:paraId="03B004E4" w14:textId="563FCBDE" w:rsidR="00447B05" w:rsidRPr="00A478CE" w:rsidRDefault="00447B05" w:rsidP="00CC14F5">
            <w:pPr>
              <w:ind w:left="360" w:hanging="360"/>
              <w:rPr>
                <w:rFonts w:ascii="Cambria" w:hAnsi="Cambria"/>
                <w:sz w:val="22"/>
                <w:szCs w:val="22"/>
              </w:rPr>
            </w:pPr>
            <w:r w:rsidRPr="00A478CE">
              <w:rPr>
                <w:rFonts w:ascii="Cambria" w:hAnsi="Cambria"/>
                <w:sz w:val="22"/>
                <w:szCs w:val="22"/>
              </w:rPr>
              <w:t xml:space="preserve">Organizer, Slavic Department Colloquia </w:t>
            </w:r>
          </w:p>
        </w:tc>
      </w:tr>
      <w:tr w:rsidR="00447B05" w:rsidRPr="00A478CE" w14:paraId="7B8CE37D" w14:textId="77777777" w:rsidTr="00CC14F5">
        <w:tc>
          <w:tcPr>
            <w:tcW w:w="1548" w:type="dxa"/>
          </w:tcPr>
          <w:p w14:paraId="44E9A41E" w14:textId="77777777" w:rsidR="00447B05" w:rsidRPr="00A478CE" w:rsidRDefault="00447B05" w:rsidP="00447B05">
            <w:pPr>
              <w:rPr>
                <w:rFonts w:ascii="Cambria" w:hAnsi="Cambria"/>
                <w:sz w:val="22"/>
                <w:szCs w:val="22"/>
              </w:rPr>
            </w:pPr>
            <w:r w:rsidRPr="00A478CE">
              <w:rPr>
                <w:rFonts w:ascii="Cambria" w:hAnsi="Cambria"/>
                <w:sz w:val="22"/>
                <w:szCs w:val="22"/>
              </w:rPr>
              <w:t>2005-2007</w:t>
            </w:r>
          </w:p>
        </w:tc>
        <w:tc>
          <w:tcPr>
            <w:tcW w:w="8280" w:type="dxa"/>
          </w:tcPr>
          <w:p w14:paraId="5249FD72" w14:textId="77777777" w:rsidR="00447B05" w:rsidRPr="00A478CE" w:rsidRDefault="00447B05" w:rsidP="00447B05">
            <w:pPr>
              <w:ind w:left="360" w:hanging="360"/>
              <w:rPr>
                <w:rFonts w:ascii="Cambria" w:hAnsi="Cambria"/>
                <w:sz w:val="22"/>
                <w:szCs w:val="22"/>
              </w:rPr>
            </w:pPr>
            <w:r w:rsidRPr="00A478CE">
              <w:rPr>
                <w:rFonts w:ascii="Cambria" w:hAnsi="Cambria"/>
                <w:sz w:val="22"/>
                <w:szCs w:val="22"/>
              </w:rPr>
              <w:t xml:space="preserve">Member, PMLA Editorial Board </w:t>
            </w:r>
          </w:p>
        </w:tc>
      </w:tr>
      <w:tr w:rsidR="00447B05" w:rsidRPr="00A478CE" w14:paraId="79A1186A" w14:textId="77777777" w:rsidTr="00CC14F5">
        <w:tc>
          <w:tcPr>
            <w:tcW w:w="1548" w:type="dxa"/>
          </w:tcPr>
          <w:p w14:paraId="670033E2" w14:textId="77777777" w:rsidR="00447B05" w:rsidRPr="00A478CE" w:rsidRDefault="00447B05" w:rsidP="00447B05">
            <w:pPr>
              <w:rPr>
                <w:rFonts w:ascii="Cambria" w:hAnsi="Cambria"/>
                <w:sz w:val="22"/>
                <w:szCs w:val="22"/>
              </w:rPr>
            </w:pPr>
            <w:r w:rsidRPr="00A478CE">
              <w:rPr>
                <w:rFonts w:ascii="Cambria" w:hAnsi="Cambria"/>
                <w:sz w:val="22"/>
                <w:szCs w:val="22"/>
              </w:rPr>
              <w:t>2005-2006</w:t>
            </w:r>
          </w:p>
        </w:tc>
        <w:tc>
          <w:tcPr>
            <w:tcW w:w="8280" w:type="dxa"/>
          </w:tcPr>
          <w:p w14:paraId="0DD36083"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Slavic Department Faculty Search Committee</w:t>
            </w:r>
          </w:p>
          <w:p w14:paraId="012A3B4A"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Organizer, Slavic Department Colloquia</w:t>
            </w:r>
          </w:p>
          <w:p w14:paraId="4C31341D"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Berkeley Faculty Representative, California Slavic Colloquium</w:t>
            </w:r>
          </w:p>
          <w:p w14:paraId="70369939" w14:textId="2C0BA82F"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Member, Summer FLAS Selection Committee, ISEEE</w:t>
            </w:r>
            <w:r w:rsidR="00CC14F5">
              <w:rPr>
                <w:rFonts w:ascii="Cambria" w:hAnsi="Cambria"/>
                <w:sz w:val="22"/>
                <w:szCs w:val="22"/>
              </w:rPr>
              <w:t>S</w:t>
            </w:r>
          </w:p>
        </w:tc>
      </w:tr>
      <w:tr w:rsidR="00447B05" w:rsidRPr="00A478CE" w14:paraId="74C5D8A2" w14:textId="77777777" w:rsidTr="00CC14F5">
        <w:tc>
          <w:tcPr>
            <w:tcW w:w="1548" w:type="dxa"/>
          </w:tcPr>
          <w:p w14:paraId="34328C53" w14:textId="77777777" w:rsidR="00447B05" w:rsidRPr="00A478CE" w:rsidRDefault="00447B05" w:rsidP="00447B05">
            <w:pPr>
              <w:rPr>
                <w:rFonts w:ascii="Cambria" w:hAnsi="Cambria"/>
                <w:sz w:val="22"/>
                <w:szCs w:val="22"/>
              </w:rPr>
            </w:pPr>
            <w:r w:rsidRPr="00A478CE">
              <w:rPr>
                <w:rFonts w:ascii="Cambria" w:hAnsi="Cambria"/>
                <w:sz w:val="22"/>
                <w:szCs w:val="22"/>
              </w:rPr>
              <w:t>2003-2008</w:t>
            </w:r>
          </w:p>
        </w:tc>
        <w:tc>
          <w:tcPr>
            <w:tcW w:w="8280" w:type="dxa"/>
          </w:tcPr>
          <w:p w14:paraId="123E22B3"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 xml:space="preserve">Member and Secretary, Executive Committee of the Discussion Group on Slavic Literatures and Cultures within the MLA </w:t>
            </w:r>
          </w:p>
        </w:tc>
      </w:tr>
      <w:tr w:rsidR="00447B05" w:rsidRPr="00A478CE" w14:paraId="32229329" w14:textId="77777777" w:rsidTr="00CC14F5">
        <w:tc>
          <w:tcPr>
            <w:tcW w:w="1548" w:type="dxa"/>
          </w:tcPr>
          <w:p w14:paraId="6514B41D" w14:textId="77777777" w:rsidR="00447B05" w:rsidRPr="00A478CE" w:rsidRDefault="00447B05" w:rsidP="00447B05">
            <w:pPr>
              <w:rPr>
                <w:rFonts w:ascii="Cambria" w:hAnsi="Cambria"/>
                <w:sz w:val="22"/>
                <w:szCs w:val="22"/>
              </w:rPr>
            </w:pPr>
            <w:r w:rsidRPr="00A478CE">
              <w:rPr>
                <w:rFonts w:ascii="Cambria" w:hAnsi="Cambria"/>
                <w:sz w:val="22"/>
                <w:szCs w:val="22"/>
              </w:rPr>
              <w:t>2003</w:t>
            </w:r>
          </w:p>
        </w:tc>
        <w:tc>
          <w:tcPr>
            <w:tcW w:w="8280" w:type="dxa"/>
          </w:tcPr>
          <w:p w14:paraId="717860B2" w14:textId="37BD8792"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Member of the Interview and Selection Committee, Faculty Development Fellowship Program, Open Society Institute, in Georgia, Azerbaijan, Kazakhstan, Uzbekistan and Tajikistan; Member, Executive Committee, Caucasus and Central Asia Program, ISEEES;</w:t>
            </w:r>
          </w:p>
        </w:tc>
      </w:tr>
      <w:tr w:rsidR="00447B05" w:rsidRPr="00A478CE" w14:paraId="6CCB1A36" w14:textId="77777777" w:rsidTr="00CC14F5">
        <w:tc>
          <w:tcPr>
            <w:tcW w:w="1548" w:type="dxa"/>
          </w:tcPr>
          <w:p w14:paraId="73746787" w14:textId="77777777" w:rsidR="00447B05" w:rsidRPr="00A478CE" w:rsidRDefault="00447B05" w:rsidP="00447B05">
            <w:pPr>
              <w:rPr>
                <w:rFonts w:ascii="Cambria" w:hAnsi="Cambria"/>
                <w:sz w:val="22"/>
                <w:szCs w:val="22"/>
              </w:rPr>
            </w:pPr>
            <w:r w:rsidRPr="00A478CE">
              <w:rPr>
                <w:rFonts w:ascii="Cambria" w:hAnsi="Cambria"/>
                <w:sz w:val="22"/>
                <w:szCs w:val="22"/>
              </w:rPr>
              <w:t>2002</w:t>
            </w:r>
          </w:p>
        </w:tc>
        <w:tc>
          <w:tcPr>
            <w:tcW w:w="8280" w:type="dxa"/>
          </w:tcPr>
          <w:p w14:paraId="53B4ABDD"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Faculty Respondent, SSRC Dissertation Writing Workshop on Caucasus and Central Asia</w:t>
            </w:r>
          </w:p>
          <w:p w14:paraId="55322702"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Executive Committee, Caucasus and Central Asia Program, ISEEES</w:t>
            </w:r>
          </w:p>
          <w:p w14:paraId="686B05D1" w14:textId="4849EF83" w:rsidR="006A73B4"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Member of the Interview and Selection Committee, Faculty Development Fellowship Program, Open Society Institute, in Georgia, Azerbaijan, Kazakhstan and Kyrgyzstan, Mentoring of Foreign Visiting Scholars from Central Asia and the Caucasus</w:t>
            </w:r>
          </w:p>
        </w:tc>
      </w:tr>
      <w:tr w:rsidR="00447B05" w:rsidRPr="00A478CE" w14:paraId="16C20A0D" w14:textId="77777777" w:rsidTr="00CC14F5">
        <w:tc>
          <w:tcPr>
            <w:tcW w:w="1548" w:type="dxa"/>
          </w:tcPr>
          <w:p w14:paraId="46B977B0" w14:textId="77777777" w:rsidR="00447B05" w:rsidRPr="00A478CE" w:rsidRDefault="00447B05" w:rsidP="00447B05">
            <w:pPr>
              <w:rPr>
                <w:rFonts w:ascii="Cambria" w:hAnsi="Cambria"/>
                <w:sz w:val="22"/>
                <w:szCs w:val="22"/>
              </w:rPr>
            </w:pPr>
            <w:r w:rsidRPr="00A478CE">
              <w:rPr>
                <w:rFonts w:ascii="Cambria" w:hAnsi="Cambria"/>
                <w:sz w:val="22"/>
                <w:szCs w:val="22"/>
              </w:rPr>
              <w:t>2001</w:t>
            </w:r>
          </w:p>
        </w:tc>
        <w:tc>
          <w:tcPr>
            <w:tcW w:w="8280" w:type="dxa"/>
          </w:tcPr>
          <w:p w14:paraId="4D0DBAF1" w14:textId="577656BF" w:rsidR="002B3AA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Member, Review Committee for Summer FLAS Fellowship, ISEEES</w:t>
            </w:r>
          </w:p>
          <w:p w14:paraId="6BB19585" w14:textId="30B275B7"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Mentoring of Foreign Visiting Scholars from Central Asia and the Caucasus, Member of the Interview and Selection Committee, Faculty Development Fellowship Program, Open Society Institute, Tbilisi (Georgia) and Baku (Azerbaijan)</w:t>
            </w:r>
          </w:p>
        </w:tc>
      </w:tr>
      <w:tr w:rsidR="00447B05" w:rsidRPr="00A478CE" w14:paraId="2BE899B4" w14:textId="77777777" w:rsidTr="00CC14F5">
        <w:tc>
          <w:tcPr>
            <w:tcW w:w="1548" w:type="dxa"/>
          </w:tcPr>
          <w:p w14:paraId="2D085C95" w14:textId="77777777" w:rsidR="00447B05" w:rsidRPr="00A478CE" w:rsidRDefault="00447B05" w:rsidP="00447B05">
            <w:pPr>
              <w:rPr>
                <w:rFonts w:ascii="Cambria" w:hAnsi="Cambria"/>
                <w:sz w:val="22"/>
                <w:szCs w:val="22"/>
              </w:rPr>
            </w:pPr>
            <w:r w:rsidRPr="00A478CE">
              <w:rPr>
                <w:rFonts w:ascii="Cambria" w:hAnsi="Cambria"/>
                <w:sz w:val="22"/>
                <w:szCs w:val="22"/>
              </w:rPr>
              <w:t>1997-2000</w:t>
            </w:r>
          </w:p>
        </w:tc>
        <w:tc>
          <w:tcPr>
            <w:tcW w:w="8280" w:type="dxa"/>
          </w:tcPr>
          <w:p w14:paraId="34D47B06"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Member of the Executive Committee, Center for South Asia Studies</w:t>
            </w:r>
          </w:p>
          <w:p w14:paraId="16DCB3C0" w14:textId="1DD93427"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Coordinator, Lecture Series, Caucasus Initiative, Berkeley Program for Soviet and Post-Soviet Studies</w:t>
            </w:r>
          </w:p>
        </w:tc>
      </w:tr>
      <w:tr w:rsidR="00447B05" w:rsidRPr="00A478CE" w14:paraId="1F0D91AD" w14:textId="77777777" w:rsidTr="00CC14F5">
        <w:tc>
          <w:tcPr>
            <w:tcW w:w="1548" w:type="dxa"/>
          </w:tcPr>
          <w:p w14:paraId="155D56C6" w14:textId="77777777" w:rsidR="00447B05" w:rsidRPr="00A478CE" w:rsidRDefault="00447B05" w:rsidP="00447B05">
            <w:pPr>
              <w:rPr>
                <w:rFonts w:ascii="Cambria" w:hAnsi="Cambria"/>
                <w:sz w:val="22"/>
                <w:szCs w:val="22"/>
              </w:rPr>
            </w:pPr>
            <w:r w:rsidRPr="00A478CE">
              <w:rPr>
                <w:rFonts w:ascii="Cambria" w:hAnsi="Cambria"/>
                <w:sz w:val="22"/>
                <w:szCs w:val="22"/>
              </w:rPr>
              <w:t>1997-1998</w:t>
            </w:r>
          </w:p>
        </w:tc>
        <w:tc>
          <w:tcPr>
            <w:tcW w:w="8280" w:type="dxa"/>
          </w:tcPr>
          <w:p w14:paraId="38D6AF3D" w14:textId="374A0116" w:rsidR="002B3AA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 xml:space="preserve">Coordinator, Eurasian Studies Group, Townsend Center for the Humanities, U.C.Berkeley </w:t>
            </w:r>
          </w:p>
        </w:tc>
      </w:tr>
      <w:tr w:rsidR="00447B05" w:rsidRPr="00A478CE" w14:paraId="2B67E26D" w14:textId="77777777" w:rsidTr="00CC14F5">
        <w:tc>
          <w:tcPr>
            <w:tcW w:w="1548" w:type="dxa"/>
          </w:tcPr>
          <w:p w14:paraId="669A5D82" w14:textId="77777777" w:rsidR="00447B05" w:rsidRPr="00A478CE" w:rsidRDefault="00447B05" w:rsidP="00447B05">
            <w:pPr>
              <w:rPr>
                <w:rFonts w:ascii="Cambria" w:hAnsi="Cambria"/>
                <w:sz w:val="22"/>
                <w:szCs w:val="22"/>
              </w:rPr>
            </w:pPr>
            <w:r w:rsidRPr="00A478CE">
              <w:rPr>
                <w:rFonts w:ascii="Cambria" w:hAnsi="Cambria"/>
                <w:sz w:val="22"/>
                <w:szCs w:val="22"/>
              </w:rPr>
              <w:t>1996-1997</w:t>
            </w:r>
          </w:p>
        </w:tc>
        <w:tc>
          <w:tcPr>
            <w:tcW w:w="8280" w:type="dxa"/>
          </w:tcPr>
          <w:p w14:paraId="4B021EE4" w14:textId="2D1871F9" w:rsidR="002B3AA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 xml:space="preserve">Berkeley Coordinator, California Slavic Colloquium </w:t>
            </w:r>
          </w:p>
        </w:tc>
      </w:tr>
      <w:tr w:rsidR="00447B05" w:rsidRPr="00A478CE" w14:paraId="62B0F2A2" w14:textId="77777777" w:rsidTr="00CC14F5">
        <w:tc>
          <w:tcPr>
            <w:tcW w:w="1548" w:type="dxa"/>
          </w:tcPr>
          <w:p w14:paraId="4B664205" w14:textId="77777777" w:rsidR="00447B05" w:rsidRPr="00A478CE" w:rsidRDefault="00447B05" w:rsidP="00447B05">
            <w:pPr>
              <w:rPr>
                <w:rFonts w:ascii="Cambria" w:hAnsi="Cambria"/>
                <w:sz w:val="22"/>
                <w:szCs w:val="22"/>
              </w:rPr>
            </w:pPr>
            <w:r w:rsidRPr="00A478CE">
              <w:rPr>
                <w:rFonts w:ascii="Cambria" w:hAnsi="Cambria"/>
                <w:sz w:val="22"/>
                <w:szCs w:val="22"/>
              </w:rPr>
              <w:t>1994-1995</w:t>
            </w:r>
          </w:p>
        </w:tc>
        <w:tc>
          <w:tcPr>
            <w:tcW w:w="8280" w:type="dxa"/>
          </w:tcPr>
          <w:p w14:paraId="2CFF8C2A"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 xml:space="preserve">Chairperson, Search Committee in Asian-American Literature, Sarah Lawrence College; Coordinator of Russian Language and Literature Courses, Sarah Lawrence College </w:t>
            </w:r>
          </w:p>
        </w:tc>
      </w:tr>
      <w:tr w:rsidR="00447B05" w:rsidRPr="00A478CE" w14:paraId="72A4E4E4" w14:textId="77777777" w:rsidTr="00CC14F5">
        <w:trPr>
          <w:trHeight w:val="292"/>
        </w:trPr>
        <w:tc>
          <w:tcPr>
            <w:tcW w:w="1548" w:type="dxa"/>
          </w:tcPr>
          <w:p w14:paraId="395926B7" w14:textId="77777777" w:rsidR="00447B05" w:rsidRPr="00A478CE" w:rsidRDefault="00447B05" w:rsidP="00447B05">
            <w:pPr>
              <w:rPr>
                <w:rFonts w:ascii="Cambria" w:hAnsi="Cambria"/>
                <w:sz w:val="22"/>
                <w:szCs w:val="22"/>
              </w:rPr>
            </w:pPr>
            <w:r w:rsidRPr="00A478CE">
              <w:rPr>
                <w:rFonts w:ascii="Cambria" w:hAnsi="Cambria"/>
                <w:sz w:val="22"/>
                <w:szCs w:val="22"/>
              </w:rPr>
              <w:t>1993</w:t>
            </w:r>
          </w:p>
        </w:tc>
        <w:tc>
          <w:tcPr>
            <w:tcW w:w="8280" w:type="dxa"/>
          </w:tcPr>
          <w:p w14:paraId="239051F5" w14:textId="4DC5C601" w:rsidR="00447B05" w:rsidRPr="00A478CE" w:rsidRDefault="00447B05" w:rsidP="00CC14F5">
            <w:pPr>
              <w:pStyle w:val="Courier10pointflushleft"/>
              <w:ind w:left="360" w:hanging="360"/>
              <w:rPr>
                <w:rFonts w:ascii="Cambria" w:hAnsi="Cambria"/>
                <w:sz w:val="22"/>
                <w:szCs w:val="22"/>
              </w:rPr>
            </w:pPr>
            <w:r w:rsidRPr="00A478CE">
              <w:rPr>
                <w:rFonts w:ascii="Cambria" w:hAnsi="Cambria"/>
                <w:sz w:val="22"/>
                <w:szCs w:val="22"/>
              </w:rPr>
              <w:t>Organizer of colloquium “India: The New F</w:t>
            </w:r>
            <w:r w:rsidR="00CC14F5">
              <w:rPr>
                <w:rFonts w:ascii="Cambria" w:hAnsi="Cambria"/>
                <w:sz w:val="22"/>
                <w:szCs w:val="22"/>
              </w:rPr>
              <w:t>undamentalisms,” Yale University</w:t>
            </w:r>
          </w:p>
        </w:tc>
      </w:tr>
      <w:tr w:rsidR="00447B05" w:rsidRPr="00A478CE" w14:paraId="619CDE54" w14:textId="77777777" w:rsidTr="00CC14F5">
        <w:trPr>
          <w:trHeight w:val="440"/>
        </w:trPr>
        <w:tc>
          <w:tcPr>
            <w:tcW w:w="1548" w:type="dxa"/>
          </w:tcPr>
          <w:p w14:paraId="3AEDE435" w14:textId="77777777" w:rsidR="00447B05" w:rsidRPr="00A478CE" w:rsidRDefault="00447B05" w:rsidP="00447B05">
            <w:pPr>
              <w:rPr>
                <w:rFonts w:ascii="Cambria" w:hAnsi="Cambria"/>
                <w:sz w:val="22"/>
                <w:szCs w:val="22"/>
              </w:rPr>
            </w:pPr>
            <w:r w:rsidRPr="00A478CE">
              <w:rPr>
                <w:rFonts w:ascii="Cambria" w:hAnsi="Cambria"/>
                <w:sz w:val="22"/>
                <w:szCs w:val="22"/>
              </w:rPr>
              <w:t>1989-1990</w:t>
            </w:r>
          </w:p>
        </w:tc>
        <w:tc>
          <w:tcPr>
            <w:tcW w:w="8280" w:type="dxa"/>
          </w:tcPr>
          <w:p w14:paraId="535895F3" w14:textId="77777777" w:rsidR="00447B05" w:rsidRPr="00A478CE" w:rsidRDefault="00447B05" w:rsidP="00447B05">
            <w:pPr>
              <w:pStyle w:val="Courier10pointflushleft"/>
              <w:ind w:left="360" w:hanging="360"/>
              <w:rPr>
                <w:rFonts w:ascii="Cambria" w:hAnsi="Cambria"/>
                <w:sz w:val="22"/>
                <w:szCs w:val="22"/>
              </w:rPr>
            </w:pPr>
            <w:r w:rsidRPr="00A478CE">
              <w:rPr>
                <w:rFonts w:ascii="Cambria" w:hAnsi="Cambria"/>
                <w:sz w:val="22"/>
                <w:szCs w:val="22"/>
              </w:rPr>
              <w:t xml:space="preserve">Assistant editor, </w:t>
            </w:r>
            <w:r w:rsidRPr="00D2736E">
              <w:rPr>
                <w:rFonts w:ascii="Cambria" w:hAnsi="Cambria"/>
                <w:i/>
                <w:sz w:val="22"/>
                <w:szCs w:val="22"/>
              </w:rPr>
              <w:t>The Yale Journal of Criticism</w:t>
            </w:r>
          </w:p>
          <w:p w14:paraId="6799156D" w14:textId="77777777" w:rsidR="00CC14F5" w:rsidRDefault="00447B05" w:rsidP="00C91C2F">
            <w:pPr>
              <w:pStyle w:val="Courier10pointflushleft"/>
              <w:ind w:left="360" w:hanging="360"/>
              <w:rPr>
                <w:rFonts w:ascii="Cambria" w:hAnsi="Cambria"/>
                <w:sz w:val="22"/>
                <w:szCs w:val="22"/>
              </w:rPr>
            </w:pPr>
            <w:r w:rsidRPr="00A478CE">
              <w:rPr>
                <w:rFonts w:ascii="Cambria" w:hAnsi="Cambria"/>
                <w:sz w:val="22"/>
                <w:szCs w:val="22"/>
              </w:rPr>
              <w:t>Assistant Coordinator,“The Limits of Otherness,” conference at the Whitney Humanities Center, Yale University</w:t>
            </w:r>
          </w:p>
          <w:p w14:paraId="5137B80E" w14:textId="3CFC742C" w:rsidR="00C91C2F" w:rsidRPr="00A478CE" w:rsidRDefault="00C91C2F" w:rsidP="00C91C2F">
            <w:pPr>
              <w:pStyle w:val="Courier10pointflushleft"/>
              <w:ind w:left="360" w:hanging="360"/>
              <w:rPr>
                <w:rFonts w:ascii="Cambria" w:hAnsi="Cambria"/>
                <w:sz w:val="22"/>
                <w:szCs w:val="22"/>
              </w:rPr>
            </w:pPr>
          </w:p>
        </w:tc>
      </w:tr>
    </w:tbl>
    <w:p w14:paraId="2B8C7B9A" w14:textId="5DCD4DDC" w:rsidR="0026641A" w:rsidRDefault="0026641A" w:rsidP="00447B05">
      <w:pPr>
        <w:pStyle w:val="Courier10pointflushleft"/>
        <w:rPr>
          <w:rFonts w:ascii="Cambria" w:hAnsi="Cambria"/>
          <w:b/>
          <w:sz w:val="22"/>
          <w:szCs w:val="22"/>
        </w:rPr>
      </w:pPr>
      <w:r w:rsidRPr="00A478CE">
        <w:rPr>
          <w:rFonts w:ascii="Cambria" w:hAnsi="Cambria"/>
          <w:b/>
          <w:sz w:val="22"/>
          <w:szCs w:val="22"/>
        </w:rPr>
        <w:t xml:space="preserve">LECTURES </w:t>
      </w:r>
      <w:r w:rsidR="001E4C26" w:rsidRPr="00A478CE">
        <w:rPr>
          <w:rFonts w:ascii="Cambria" w:hAnsi="Cambria"/>
          <w:b/>
          <w:sz w:val="22"/>
          <w:szCs w:val="22"/>
        </w:rPr>
        <w:t>and</w:t>
      </w:r>
      <w:r w:rsidR="00447B05" w:rsidRPr="00A478CE">
        <w:rPr>
          <w:rFonts w:ascii="Cambria" w:hAnsi="Cambria"/>
          <w:b/>
          <w:sz w:val="22"/>
          <w:szCs w:val="22"/>
        </w:rPr>
        <w:t xml:space="preserve"> </w:t>
      </w:r>
      <w:r w:rsidRPr="00A478CE">
        <w:rPr>
          <w:rFonts w:ascii="Cambria" w:hAnsi="Cambria"/>
          <w:b/>
          <w:sz w:val="22"/>
          <w:szCs w:val="22"/>
        </w:rPr>
        <w:t>TALKS:</w:t>
      </w:r>
    </w:p>
    <w:p w14:paraId="7C5D16F4" w14:textId="77777777" w:rsidR="007E6AA7" w:rsidRPr="00586713" w:rsidRDefault="00793282" w:rsidP="00201210">
      <w:pPr>
        <w:pStyle w:val="Courier10pointflushleft"/>
        <w:rPr>
          <w:rFonts w:ascii="Cambria" w:hAnsi="Cambria"/>
          <w:i/>
          <w:sz w:val="22"/>
          <w:szCs w:val="22"/>
        </w:rPr>
      </w:pPr>
      <w:r>
        <w:rPr>
          <w:rFonts w:ascii="Cambria" w:hAnsi="Cambria"/>
          <w:sz w:val="22"/>
          <w:szCs w:val="22"/>
        </w:rPr>
        <w:t>2019</w:t>
      </w:r>
      <w:r w:rsidR="00596BE5">
        <w:rPr>
          <w:rFonts w:ascii="Cambria" w:hAnsi="Cambria"/>
          <w:sz w:val="22"/>
          <w:szCs w:val="22"/>
        </w:rPr>
        <w:tab/>
      </w:r>
      <w:r w:rsidR="003A1A03">
        <w:rPr>
          <w:rFonts w:ascii="Cambria" w:hAnsi="Cambria"/>
          <w:sz w:val="22"/>
          <w:szCs w:val="22"/>
        </w:rPr>
        <w:t xml:space="preserve"> </w:t>
      </w:r>
      <w:r w:rsidR="003A1A03">
        <w:rPr>
          <w:rFonts w:ascii="Cambria" w:hAnsi="Cambria"/>
          <w:sz w:val="22"/>
          <w:szCs w:val="22"/>
        </w:rPr>
        <w:tab/>
      </w:r>
      <w:r w:rsidR="007E6AA7">
        <w:rPr>
          <w:rFonts w:ascii="Cambria" w:hAnsi="Cambria"/>
          <w:sz w:val="22"/>
          <w:szCs w:val="22"/>
        </w:rPr>
        <w:t xml:space="preserve">“From Geopolitics to Geopoetics,” Keynote Lecture, </w:t>
      </w:r>
      <w:r w:rsidR="007E6AA7" w:rsidRPr="00586713">
        <w:rPr>
          <w:rFonts w:ascii="Cambria" w:hAnsi="Cambria"/>
          <w:i/>
          <w:sz w:val="22"/>
          <w:szCs w:val="22"/>
        </w:rPr>
        <w:t xml:space="preserve">Central Eurasian Studies Society, </w:t>
      </w:r>
    </w:p>
    <w:p w14:paraId="13BE04B7" w14:textId="08472F72" w:rsidR="007E6AA7" w:rsidRDefault="007E6AA7" w:rsidP="00201210">
      <w:pPr>
        <w:pStyle w:val="Courier10pointflushleft"/>
        <w:rPr>
          <w:rFonts w:ascii="Cambria" w:hAnsi="Cambria"/>
          <w:sz w:val="22"/>
          <w:szCs w:val="22"/>
        </w:rPr>
      </w:pPr>
      <w:r w:rsidRPr="00586713">
        <w:rPr>
          <w:rFonts w:ascii="Cambria" w:hAnsi="Cambria"/>
          <w:i/>
          <w:sz w:val="22"/>
          <w:szCs w:val="22"/>
        </w:rPr>
        <w:tab/>
      </w:r>
      <w:r w:rsidRPr="00586713">
        <w:rPr>
          <w:rFonts w:ascii="Cambria" w:hAnsi="Cambria"/>
          <w:i/>
          <w:sz w:val="22"/>
          <w:szCs w:val="22"/>
        </w:rPr>
        <w:tab/>
      </w:r>
      <w:r w:rsidRPr="00586713">
        <w:rPr>
          <w:rFonts w:ascii="Cambria" w:hAnsi="Cambria"/>
          <w:i/>
          <w:sz w:val="22"/>
          <w:szCs w:val="22"/>
        </w:rPr>
        <w:tab/>
        <w:t>20</w:t>
      </w:r>
      <w:r w:rsidRPr="00586713">
        <w:rPr>
          <w:rFonts w:ascii="Cambria" w:hAnsi="Cambria"/>
          <w:i/>
          <w:sz w:val="22"/>
          <w:szCs w:val="22"/>
          <w:vertAlign w:val="superscript"/>
        </w:rPr>
        <w:t>th</w:t>
      </w:r>
      <w:r w:rsidRPr="00586713">
        <w:rPr>
          <w:rFonts w:ascii="Cambria" w:hAnsi="Cambria"/>
          <w:i/>
          <w:sz w:val="22"/>
          <w:szCs w:val="22"/>
        </w:rPr>
        <w:t xml:space="preserve"> Annual Conference</w:t>
      </w:r>
      <w:r>
        <w:rPr>
          <w:rFonts w:ascii="Cambria" w:hAnsi="Cambria"/>
          <w:sz w:val="22"/>
          <w:szCs w:val="22"/>
        </w:rPr>
        <w:t>, George Washington University</w:t>
      </w:r>
    </w:p>
    <w:p w14:paraId="1AB684E5" w14:textId="5839F3C4" w:rsidR="00586713" w:rsidRDefault="00586713"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Interview with Indian Painter, Writer and Actor Deepti Naval, </w:t>
      </w:r>
      <w:r w:rsidRPr="00586713">
        <w:rPr>
          <w:rFonts w:ascii="Cambria" w:hAnsi="Cambria"/>
          <w:i/>
          <w:sz w:val="22"/>
          <w:szCs w:val="22"/>
        </w:rPr>
        <w:t xml:space="preserve">2019 South Asian </w:t>
      </w:r>
      <w:r w:rsidRPr="00586713">
        <w:rPr>
          <w:rFonts w:ascii="Cambria" w:hAnsi="Cambria"/>
          <w:i/>
          <w:sz w:val="22"/>
          <w:szCs w:val="22"/>
        </w:rPr>
        <w:tab/>
      </w:r>
      <w:r w:rsidRPr="00586713">
        <w:rPr>
          <w:rFonts w:ascii="Cambria" w:hAnsi="Cambria"/>
          <w:i/>
          <w:sz w:val="22"/>
          <w:szCs w:val="22"/>
        </w:rPr>
        <w:tab/>
      </w:r>
      <w:r w:rsidRPr="00586713">
        <w:rPr>
          <w:rFonts w:ascii="Cambria" w:hAnsi="Cambria"/>
          <w:i/>
          <w:sz w:val="22"/>
          <w:szCs w:val="22"/>
        </w:rPr>
        <w:tab/>
      </w:r>
      <w:r w:rsidRPr="00586713">
        <w:rPr>
          <w:rFonts w:ascii="Cambria" w:hAnsi="Cambria"/>
          <w:i/>
          <w:sz w:val="22"/>
          <w:szCs w:val="22"/>
        </w:rPr>
        <w:tab/>
        <w:t>Literature and Arts Festival,</w:t>
      </w:r>
      <w:r>
        <w:rPr>
          <w:rFonts w:ascii="Cambria" w:hAnsi="Cambria"/>
          <w:sz w:val="22"/>
          <w:szCs w:val="22"/>
        </w:rPr>
        <w:t xml:space="preserve"> Montalvo Arts Center, Saratoga, California</w:t>
      </w:r>
    </w:p>
    <w:p w14:paraId="368FB2CE" w14:textId="31AC5960" w:rsidR="003A1A03" w:rsidRDefault="007E6AA7"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D3615E">
        <w:rPr>
          <w:rFonts w:ascii="Cambria" w:hAnsi="Cambria"/>
          <w:sz w:val="22"/>
          <w:szCs w:val="22"/>
        </w:rPr>
        <w:t xml:space="preserve">“Niko Pirosmani and Modernist Primitivism,” </w:t>
      </w:r>
      <w:r w:rsidR="003A1A03">
        <w:rPr>
          <w:rFonts w:ascii="Cambria" w:hAnsi="Cambria"/>
          <w:sz w:val="22"/>
          <w:szCs w:val="22"/>
        </w:rPr>
        <w:t xml:space="preserve">Editing Global Modernism (Panel), </w:t>
      </w:r>
      <w:r w:rsidR="003A1A03">
        <w:rPr>
          <w:rFonts w:ascii="Cambria" w:hAnsi="Cambria"/>
          <w:sz w:val="22"/>
          <w:szCs w:val="22"/>
        </w:rPr>
        <w:tab/>
      </w:r>
      <w:r w:rsidR="003A1A03">
        <w:rPr>
          <w:rFonts w:ascii="Cambria" w:hAnsi="Cambria"/>
          <w:sz w:val="22"/>
          <w:szCs w:val="22"/>
        </w:rPr>
        <w:tab/>
      </w:r>
      <w:r w:rsidR="003A1A03">
        <w:rPr>
          <w:rFonts w:ascii="Cambria" w:hAnsi="Cambria"/>
          <w:sz w:val="22"/>
          <w:szCs w:val="22"/>
        </w:rPr>
        <w:tab/>
      </w:r>
      <w:r w:rsidR="003A1A03">
        <w:rPr>
          <w:rFonts w:ascii="Cambria" w:hAnsi="Cambria"/>
          <w:sz w:val="22"/>
          <w:szCs w:val="22"/>
        </w:rPr>
        <w:tab/>
      </w:r>
      <w:r w:rsidR="003A1A03" w:rsidRPr="003A1A03">
        <w:rPr>
          <w:rFonts w:ascii="Cambria" w:hAnsi="Cambria"/>
          <w:i/>
          <w:sz w:val="22"/>
          <w:szCs w:val="22"/>
        </w:rPr>
        <w:t>International Conference of the British Association for Modernist Studies,</w:t>
      </w:r>
      <w:r w:rsidR="003A1A03">
        <w:rPr>
          <w:rFonts w:ascii="Cambria" w:hAnsi="Cambria"/>
          <w:sz w:val="22"/>
          <w:szCs w:val="22"/>
        </w:rPr>
        <w:t xml:space="preserve"> </w:t>
      </w:r>
    </w:p>
    <w:p w14:paraId="5D01D005" w14:textId="3327F1ED" w:rsidR="00D3615E" w:rsidRDefault="003A1A03"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London, U.K. </w:t>
      </w:r>
    </w:p>
    <w:p w14:paraId="65B6309E" w14:textId="77777777" w:rsidR="003A1A03" w:rsidRDefault="00D3615E"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C00B63" w:rsidRPr="00793282">
        <w:rPr>
          <w:rFonts w:ascii="Cambria" w:hAnsi="Cambria"/>
          <w:sz w:val="22"/>
          <w:szCs w:val="22"/>
        </w:rPr>
        <w:t>“World Literature and the Urban Everyday,”</w:t>
      </w:r>
      <w:r w:rsidR="00C00B63">
        <w:rPr>
          <w:rFonts w:ascii="Cambria" w:hAnsi="Cambria"/>
          <w:sz w:val="22"/>
          <w:szCs w:val="22"/>
        </w:rPr>
        <w:t xml:space="preserve"> </w:t>
      </w:r>
      <w:r w:rsidR="003A1A03">
        <w:rPr>
          <w:rFonts w:ascii="Cambria" w:hAnsi="Cambria"/>
          <w:sz w:val="22"/>
          <w:szCs w:val="22"/>
        </w:rPr>
        <w:t>Department of Modern Languages,</w:t>
      </w:r>
    </w:p>
    <w:p w14:paraId="10681DB2" w14:textId="57449544" w:rsidR="00C00B63" w:rsidRDefault="003A1A03"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 </w:t>
      </w:r>
      <w:r w:rsidR="00C00B63" w:rsidRPr="00C00B63">
        <w:rPr>
          <w:rFonts w:ascii="Cambria" w:hAnsi="Cambria"/>
          <w:i/>
          <w:sz w:val="22"/>
          <w:szCs w:val="22"/>
        </w:rPr>
        <w:t>Uppsala University,</w:t>
      </w:r>
      <w:r w:rsidR="00C00B63">
        <w:rPr>
          <w:rFonts w:ascii="Cambria" w:hAnsi="Cambria"/>
          <w:sz w:val="22"/>
          <w:szCs w:val="22"/>
        </w:rPr>
        <w:t xml:space="preserve"> Uppsala, Sweden</w:t>
      </w:r>
      <w:bookmarkStart w:id="0" w:name="_GoBack"/>
      <w:bookmarkEnd w:id="0"/>
    </w:p>
    <w:p w14:paraId="15E8C11D" w14:textId="54F973B4" w:rsidR="00793282" w:rsidRDefault="00C00B63"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793282">
        <w:rPr>
          <w:rFonts w:ascii="Cambria" w:hAnsi="Cambria"/>
          <w:sz w:val="22"/>
          <w:szCs w:val="22"/>
        </w:rPr>
        <w:t>“</w:t>
      </w:r>
      <w:r w:rsidR="00D2736E">
        <w:rPr>
          <w:rFonts w:ascii="Cambria" w:hAnsi="Cambria"/>
          <w:sz w:val="22"/>
          <w:szCs w:val="22"/>
        </w:rPr>
        <w:t xml:space="preserve">Velimir Khlebnikov’s </w:t>
      </w:r>
      <w:r w:rsidR="00D2736E" w:rsidRPr="00D2736E">
        <w:rPr>
          <w:rFonts w:ascii="Cambria" w:hAnsi="Cambria"/>
          <w:i/>
          <w:sz w:val="22"/>
          <w:szCs w:val="22"/>
        </w:rPr>
        <w:t>Zangezi</w:t>
      </w:r>
      <w:r w:rsidR="00D2736E">
        <w:rPr>
          <w:rFonts w:ascii="Cambria" w:hAnsi="Cambria"/>
          <w:sz w:val="22"/>
          <w:szCs w:val="22"/>
        </w:rPr>
        <w:t xml:space="preserve">,” Centre for Slavic and East European Studies, </w:t>
      </w:r>
      <w:r w:rsidR="00D2736E" w:rsidRPr="00D2736E">
        <w:rPr>
          <w:rFonts w:ascii="Cambria" w:hAnsi="Cambria"/>
          <w:i/>
          <w:sz w:val="22"/>
          <w:szCs w:val="22"/>
        </w:rPr>
        <w:t xml:space="preserve">Oslo </w:t>
      </w:r>
      <w:r w:rsidR="00D2736E" w:rsidRPr="00D2736E">
        <w:rPr>
          <w:rFonts w:ascii="Cambria" w:hAnsi="Cambria"/>
          <w:i/>
          <w:sz w:val="22"/>
          <w:szCs w:val="22"/>
        </w:rPr>
        <w:tab/>
      </w:r>
      <w:r w:rsidR="00D2736E" w:rsidRPr="00D2736E">
        <w:rPr>
          <w:rFonts w:ascii="Cambria" w:hAnsi="Cambria"/>
          <w:i/>
          <w:sz w:val="22"/>
          <w:szCs w:val="22"/>
        </w:rPr>
        <w:tab/>
      </w:r>
      <w:r w:rsidR="00D2736E" w:rsidRPr="00D2736E">
        <w:rPr>
          <w:rFonts w:ascii="Cambria" w:hAnsi="Cambria"/>
          <w:i/>
          <w:sz w:val="22"/>
          <w:szCs w:val="22"/>
        </w:rPr>
        <w:tab/>
      </w:r>
      <w:r w:rsidR="00D2736E" w:rsidRPr="00D2736E">
        <w:rPr>
          <w:rFonts w:ascii="Cambria" w:hAnsi="Cambria"/>
          <w:i/>
          <w:sz w:val="22"/>
          <w:szCs w:val="22"/>
        </w:rPr>
        <w:tab/>
        <w:t>University</w:t>
      </w:r>
      <w:r w:rsidR="00D2736E">
        <w:rPr>
          <w:rFonts w:ascii="Cambria" w:hAnsi="Cambria"/>
          <w:i/>
          <w:sz w:val="22"/>
          <w:szCs w:val="22"/>
        </w:rPr>
        <w:t xml:space="preserve">, </w:t>
      </w:r>
      <w:r w:rsidR="00D2736E" w:rsidRPr="00D2736E">
        <w:rPr>
          <w:rFonts w:ascii="Cambria" w:hAnsi="Cambria"/>
          <w:sz w:val="22"/>
          <w:szCs w:val="22"/>
        </w:rPr>
        <w:t>Oslo, Norway</w:t>
      </w:r>
    </w:p>
    <w:p w14:paraId="076D846E" w14:textId="1E78D822" w:rsidR="00D2736E" w:rsidRDefault="00D2736E"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C00B63">
        <w:rPr>
          <w:rFonts w:ascii="Cambria" w:hAnsi="Cambria"/>
          <w:sz w:val="22"/>
          <w:szCs w:val="22"/>
        </w:rPr>
        <w:t xml:space="preserve">Summary Speaker, Workshop on Regionalism and World Literature, </w:t>
      </w:r>
      <w:r w:rsidR="00C00B63" w:rsidRPr="00C00B63">
        <w:rPr>
          <w:rFonts w:ascii="Cambria" w:hAnsi="Cambria"/>
          <w:i/>
          <w:sz w:val="22"/>
          <w:szCs w:val="22"/>
        </w:rPr>
        <w:t>Oslo University</w:t>
      </w:r>
      <w:r w:rsidR="00C00B63">
        <w:rPr>
          <w:rFonts w:ascii="Cambria" w:hAnsi="Cambria"/>
          <w:sz w:val="22"/>
          <w:szCs w:val="22"/>
        </w:rPr>
        <w:t xml:space="preserve">, </w:t>
      </w:r>
      <w:r w:rsidR="00C00B63">
        <w:rPr>
          <w:rFonts w:ascii="Cambria" w:hAnsi="Cambria"/>
          <w:sz w:val="22"/>
          <w:szCs w:val="22"/>
        </w:rPr>
        <w:tab/>
      </w:r>
      <w:r w:rsidR="00C00B63">
        <w:rPr>
          <w:rFonts w:ascii="Cambria" w:hAnsi="Cambria"/>
          <w:sz w:val="22"/>
          <w:szCs w:val="22"/>
        </w:rPr>
        <w:tab/>
      </w:r>
      <w:r w:rsidR="00C00B63">
        <w:rPr>
          <w:rFonts w:ascii="Cambria" w:hAnsi="Cambria"/>
          <w:sz w:val="22"/>
          <w:szCs w:val="22"/>
        </w:rPr>
        <w:tab/>
      </w:r>
      <w:r w:rsidR="003A1A03">
        <w:rPr>
          <w:rFonts w:ascii="Cambria" w:hAnsi="Cambria"/>
          <w:sz w:val="22"/>
          <w:szCs w:val="22"/>
        </w:rPr>
        <w:tab/>
      </w:r>
      <w:r w:rsidR="00C00B63">
        <w:rPr>
          <w:rFonts w:ascii="Cambria" w:hAnsi="Cambria"/>
          <w:sz w:val="22"/>
          <w:szCs w:val="22"/>
        </w:rPr>
        <w:t>Oslo, Norway</w:t>
      </w:r>
    </w:p>
    <w:p w14:paraId="6178F137" w14:textId="03820FE7" w:rsidR="00793282" w:rsidRPr="00793282" w:rsidRDefault="00793282" w:rsidP="00201210">
      <w:pPr>
        <w:pStyle w:val="Courier10pointflushleft"/>
        <w:rPr>
          <w:rFonts w:ascii="Cambria" w:hAnsi="Cambria"/>
          <w:i/>
          <w:sz w:val="22"/>
          <w:szCs w:val="22"/>
        </w:rPr>
      </w:pPr>
      <w:r>
        <w:rPr>
          <w:rFonts w:ascii="Cambria" w:hAnsi="Cambria"/>
          <w:sz w:val="22"/>
          <w:szCs w:val="22"/>
        </w:rPr>
        <w:tab/>
      </w:r>
      <w:r>
        <w:rPr>
          <w:rFonts w:ascii="Cambria" w:hAnsi="Cambria"/>
          <w:sz w:val="22"/>
          <w:szCs w:val="22"/>
        </w:rPr>
        <w:tab/>
        <w:t xml:space="preserve">“Incommensurability, Comparison, Scale,” </w:t>
      </w:r>
      <w:r w:rsidRPr="00793282">
        <w:rPr>
          <w:rFonts w:ascii="Cambria" w:hAnsi="Cambria"/>
          <w:i/>
          <w:sz w:val="22"/>
          <w:szCs w:val="22"/>
        </w:rPr>
        <w:t>The Multiplication of Perspective</w:t>
      </w:r>
      <w:r>
        <w:rPr>
          <w:rFonts w:ascii="Cambria" w:hAnsi="Cambria"/>
          <w:i/>
          <w:sz w:val="22"/>
          <w:szCs w:val="22"/>
        </w:rPr>
        <w:t>s</w:t>
      </w:r>
      <w:r>
        <w:rPr>
          <w:rFonts w:ascii="Cambria" w:hAnsi="Cambria"/>
          <w:sz w:val="22"/>
          <w:szCs w:val="22"/>
        </w:rPr>
        <w:t>, 10</w:t>
      </w:r>
      <w:r w:rsidRPr="00793282">
        <w:rPr>
          <w:rFonts w:ascii="Cambria" w:hAnsi="Cambria"/>
          <w:sz w:val="22"/>
          <w:szCs w:val="22"/>
          <w:vertAlign w:val="superscript"/>
        </w:rPr>
        <w:t>th</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Anniversary Conference of Contemporary and Modern Art Perspectives, </w:t>
      </w:r>
      <w:r w:rsidRPr="00793282">
        <w:rPr>
          <w:rFonts w:ascii="Cambria" w:hAnsi="Cambria"/>
          <w:i/>
          <w:sz w:val="22"/>
          <w:szCs w:val="22"/>
        </w:rPr>
        <w:t xml:space="preserve">The </w:t>
      </w: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i/>
          <w:sz w:val="22"/>
          <w:szCs w:val="22"/>
        </w:rPr>
        <w:tab/>
      </w:r>
      <w:r w:rsidRPr="00793282">
        <w:rPr>
          <w:rFonts w:ascii="Cambria" w:hAnsi="Cambria"/>
          <w:i/>
          <w:sz w:val="22"/>
          <w:szCs w:val="22"/>
        </w:rPr>
        <w:t>Museum of Modern Art</w:t>
      </w:r>
      <w:r>
        <w:rPr>
          <w:rFonts w:ascii="Cambria" w:hAnsi="Cambria"/>
          <w:sz w:val="22"/>
          <w:szCs w:val="22"/>
        </w:rPr>
        <w:t xml:space="preserve">, New York </w:t>
      </w:r>
    </w:p>
    <w:p w14:paraId="3053ACBC" w14:textId="341C1E38" w:rsidR="00793282" w:rsidRDefault="00793282" w:rsidP="00201210">
      <w:pPr>
        <w:pStyle w:val="Courier10pointflushleft"/>
        <w:rPr>
          <w:rFonts w:ascii="Cambria" w:hAnsi="Cambria"/>
          <w:i/>
          <w:sz w:val="22"/>
          <w:szCs w:val="22"/>
        </w:rPr>
      </w:pPr>
      <w:r>
        <w:rPr>
          <w:rFonts w:ascii="Cambria" w:hAnsi="Cambria"/>
          <w:sz w:val="22"/>
          <w:szCs w:val="22"/>
        </w:rPr>
        <w:tab/>
      </w:r>
      <w:r>
        <w:rPr>
          <w:rFonts w:ascii="Cambria" w:hAnsi="Cambria"/>
          <w:sz w:val="22"/>
          <w:szCs w:val="22"/>
        </w:rPr>
        <w:tab/>
        <w:t xml:space="preserve">“Travelling Genre,” Department of Literature, </w:t>
      </w:r>
      <w:r w:rsidRPr="00793282">
        <w:rPr>
          <w:rFonts w:ascii="Cambria" w:hAnsi="Cambria"/>
          <w:i/>
          <w:sz w:val="22"/>
          <w:szCs w:val="22"/>
        </w:rPr>
        <w:t>University of California, San Diego</w:t>
      </w:r>
    </w:p>
    <w:p w14:paraId="0CDAF907" w14:textId="705E01D3" w:rsidR="00793282" w:rsidRPr="00793282" w:rsidRDefault="00793282" w:rsidP="00201210">
      <w:pPr>
        <w:pStyle w:val="Courier10pointflushleft"/>
        <w:rPr>
          <w:rFonts w:ascii="Cambria" w:hAnsi="Cambria"/>
          <w:i/>
          <w:sz w:val="22"/>
          <w:szCs w:val="22"/>
        </w:rPr>
      </w:pPr>
      <w:r>
        <w:rPr>
          <w:rFonts w:ascii="Cambria" w:hAnsi="Cambria"/>
          <w:i/>
          <w:sz w:val="22"/>
          <w:szCs w:val="22"/>
        </w:rPr>
        <w:tab/>
      </w:r>
      <w:r>
        <w:rPr>
          <w:rFonts w:ascii="Cambria" w:hAnsi="Cambria"/>
          <w:i/>
          <w:sz w:val="22"/>
          <w:szCs w:val="22"/>
        </w:rPr>
        <w:tab/>
      </w:r>
      <w:r w:rsidRPr="00793282">
        <w:rPr>
          <w:rFonts w:ascii="Cambria" w:hAnsi="Cambria"/>
          <w:sz w:val="22"/>
          <w:szCs w:val="22"/>
        </w:rPr>
        <w:t>“World Literature and the Urban Everyday,” Keynote Lecture,</w:t>
      </w:r>
      <w:r>
        <w:rPr>
          <w:rFonts w:ascii="Cambria" w:hAnsi="Cambria"/>
          <w:i/>
          <w:sz w:val="22"/>
          <w:szCs w:val="22"/>
        </w:rPr>
        <w:t xml:space="preserve"> </w:t>
      </w:r>
      <w:r w:rsidRPr="00793282">
        <w:rPr>
          <w:rFonts w:ascii="Cambria" w:hAnsi="Cambria"/>
          <w:sz w:val="22"/>
          <w:szCs w:val="22"/>
        </w:rPr>
        <w:t xml:space="preserve">Wisconsin Slavic </w:t>
      </w:r>
      <w:r w:rsidRPr="00793282">
        <w:rPr>
          <w:rFonts w:ascii="Cambria" w:hAnsi="Cambria"/>
          <w:sz w:val="22"/>
          <w:szCs w:val="22"/>
        </w:rPr>
        <w:tab/>
      </w:r>
      <w:r w:rsidRPr="00793282">
        <w:rPr>
          <w:rFonts w:ascii="Cambria" w:hAnsi="Cambria"/>
          <w:sz w:val="22"/>
          <w:szCs w:val="22"/>
        </w:rPr>
        <w:tab/>
      </w:r>
      <w:r w:rsidRPr="00793282">
        <w:rPr>
          <w:rFonts w:ascii="Cambria" w:hAnsi="Cambria"/>
          <w:sz w:val="22"/>
          <w:szCs w:val="22"/>
        </w:rPr>
        <w:tab/>
      </w:r>
      <w:r w:rsidRPr="00793282">
        <w:rPr>
          <w:rFonts w:ascii="Cambria" w:hAnsi="Cambria"/>
          <w:sz w:val="22"/>
          <w:szCs w:val="22"/>
        </w:rPr>
        <w:tab/>
        <w:t>Conference,</w:t>
      </w:r>
      <w:r>
        <w:rPr>
          <w:rFonts w:ascii="Cambria" w:hAnsi="Cambria"/>
          <w:i/>
          <w:sz w:val="22"/>
          <w:szCs w:val="22"/>
        </w:rPr>
        <w:t xml:space="preserve"> University of Wisconsin, Madison</w:t>
      </w:r>
    </w:p>
    <w:p w14:paraId="455492A5" w14:textId="6712BA0F" w:rsidR="00012C1F" w:rsidRDefault="00793282" w:rsidP="00201210">
      <w:pPr>
        <w:pStyle w:val="Courier10pointflushleft"/>
        <w:rPr>
          <w:rFonts w:ascii="Cambria" w:hAnsi="Cambria"/>
          <w:i/>
          <w:sz w:val="22"/>
          <w:szCs w:val="22"/>
        </w:rPr>
      </w:pPr>
      <w:r>
        <w:rPr>
          <w:rFonts w:ascii="Cambria" w:hAnsi="Cambria"/>
          <w:sz w:val="22"/>
          <w:szCs w:val="22"/>
        </w:rPr>
        <w:t>2018</w:t>
      </w:r>
      <w:r>
        <w:rPr>
          <w:rFonts w:ascii="Cambria" w:hAnsi="Cambria"/>
          <w:sz w:val="22"/>
          <w:szCs w:val="22"/>
        </w:rPr>
        <w:tab/>
      </w:r>
      <w:r>
        <w:rPr>
          <w:rFonts w:ascii="Cambria" w:hAnsi="Cambria"/>
          <w:sz w:val="22"/>
          <w:szCs w:val="22"/>
        </w:rPr>
        <w:tab/>
      </w:r>
      <w:r w:rsidR="00012C1F">
        <w:rPr>
          <w:rFonts w:ascii="Cambria" w:hAnsi="Cambria"/>
          <w:sz w:val="22"/>
          <w:szCs w:val="22"/>
        </w:rPr>
        <w:t xml:space="preserve">“Contested Sovereignties: </w:t>
      </w:r>
      <w:r w:rsidR="00C3075D">
        <w:rPr>
          <w:rFonts w:ascii="Cambria" w:hAnsi="Cambria"/>
          <w:sz w:val="22"/>
          <w:szCs w:val="22"/>
        </w:rPr>
        <w:t>Russian R</w:t>
      </w:r>
      <w:r w:rsidR="00012C1F">
        <w:rPr>
          <w:rFonts w:ascii="Cambria" w:hAnsi="Cambria"/>
          <w:sz w:val="22"/>
          <w:szCs w:val="22"/>
        </w:rPr>
        <w:t xml:space="preserve">omanticism and the Question of Nature,” </w:t>
      </w:r>
      <w:r w:rsidR="00012C1F">
        <w:rPr>
          <w:rFonts w:ascii="Cambria" w:hAnsi="Cambria"/>
          <w:i/>
          <w:sz w:val="22"/>
          <w:szCs w:val="22"/>
        </w:rPr>
        <w:t>ASEEES</w:t>
      </w:r>
    </w:p>
    <w:p w14:paraId="66E7D7EA" w14:textId="5478BF85" w:rsidR="00793282" w:rsidRDefault="00012C1F" w:rsidP="00201210">
      <w:pPr>
        <w:pStyle w:val="Courier10pointflushleft"/>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sidRPr="00012C1F">
        <w:rPr>
          <w:rFonts w:ascii="Cambria" w:hAnsi="Cambria"/>
          <w:i/>
          <w:sz w:val="22"/>
          <w:szCs w:val="22"/>
        </w:rPr>
        <w:t>Annual Convention</w:t>
      </w:r>
      <w:r>
        <w:rPr>
          <w:rFonts w:ascii="Cambria" w:hAnsi="Cambria"/>
          <w:sz w:val="22"/>
          <w:szCs w:val="22"/>
        </w:rPr>
        <w:t>, Boston</w:t>
      </w:r>
    </w:p>
    <w:p w14:paraId="4E3B0624" w14:textId="70BF4137" w:rsidR="002B55C0" w:rsidRDefault="00012C1F"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2B55C0">
        <w:rPr>
          <w:rFonts w:ascii="Cambria" w:hAnsi="Cambria"/>
          <w:sz w:val="22"/>
          <w:szCs w:val="22"/>
        </w:rPr>
        <w:t xml:space="preserve">“Pasolini and Paradjanov: National Mythopoesis or Performing Ethnicity.” Pasolini and </w:t>
      </w:r>
    </w:p>
    <w:p w14:paraId="058C7062" w14:textId="083BB453" w:rsidR="002B55C0" w:rsidRDefault="002B55C0"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Parajanov: the Subversive and the Archaic. </w:t>
      </w:r>
      <w:r w:rsidR="00916848">
        <w:rPr>
          <w:rFonts w:ascii="Cambria" w:hAnsi="Cambria"/>
          <w:sz w:val="22"/>
          <w:szCs w:val="22"/>
        </w:rPr>
        <w:t xml:space="preserve">School of Cinema, </w:t>
      </w:r>
      <w:r w:rsidRPr="002B55C0">
        <w:rPr>
          <w:rFonts w:ascii="Cambria" w:hAnsi="Cambria"/>
          <w:i/>
          <w:sz w:val="22"/>
          <w:szCs w:val="22"/>
        </w:rPr>
        <w:t xml:space="preserve">Concordia </w:t>
      </w:r>
      <w:r w:rsidR="00916848">
        <w:rPr>
          <w:rFonts w:ascii="Cambria" w:hAnsi="Cambria"/>
          <w:i/>
          <w:sz w:val="22"/>
          <w:szCs w:val="22"/>
        </w:rPr>
        <w:tab/>
      </w:r>
      <w:r w:rsidR="00916848">
        <w:rPr>
          <w:rFonts w:ascii="Cambria" w:hAnsi="Cambria"/>
          <w:i/>
          <w:sz w:val="22"/>
          <w:szCs w:val="22"/>
        </w:rPr>
        <w:tab/>
      </w:r>
      <w:r w:rsidR="00916848">
        <w:rPr>
          <w:rFonts w:ascii="Cambria" w:hAnsi="Cambria"/>
          <w:i/>
          <w:sz w:val="22"/>
          <w:szCs w:val="22"/>
        </w:rPr>
        <w:tab/>
      </w:r>
      <w:r w:rsidR="00916848">
        <w:rPr>
          <w:rFonts w:ascii="Cambria" w:hAnsi="Cambria"/>
          <w:i/>
          <w:sz w:val="22"/>
          <w:szCs w:val="22"/>
        </w:rPr>
        <w:tab/>
      </w:r>
      <w:r w:rsidRPr="002B55C0">
        <w:rPr>
          <w:rFonts w:ascii="Cambria" w:hAnsi="Cambria"/>
          <w:i/>
          <w:sz w:val="22"/>
          <w:szCs w:val="22"/>
        </w:rPr>
        <w:t>University</w:t>
      </w:r>
      <w:r>
        <w:rPr>
          <w:rFonts w:ascii="Cambria" w:hAnsi="Cambria"/>
          <w:sz w:val="22"/>
          <w:szCs w:val="22"/>
        </w:rPr>
        <w:t xml:space="preserve">, </w:t>
      </w:r>
      <w:r w:rsidR="00ED17BA">
        <w:rPr>
          <w:rFonts w:ascii="Cambria" w:hAnsi="Cambria"/>
          <w:sz w:val="22"/>
          <w:szCs w:val="22"/>
        </w:rPr>
        <w:t xml:space="preserve">Montreal, Canada. </w:t>
      </w:r>
    </w:p>
    <w:p w14:paraId="0168F562" w14:textId="1F2A121F" w:rsidR="00201210" w:rsidRDefault="002B55C0" w:rsidP="00201210">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201210">
        <w:rPr>
          <w:rFonts w:ascii="Cambria" w:hAnsi="Cambria"/>
          <w:sz w:val="22"/>
          <w:szCs w:val="22"/>
        </w:rPr>
        <w:t>“The Scale of Global Modernism</w:t>
      </w:r>
      <w:r w:rsidR="00201210" w:rsidRPr="007F7CAF">
        <w:rPr>
          <w:rFonts w:ascii="Cambria" w:hAnsi="Cambria"/>
          <w:i/>
          <w:sz w:val="22"/>
          <w:szCs w:val="22"/>
        </w:rPr>
        <w:t xml:space="preserve">,” </w:t>
      </w:r>
      <w:r w:rsidR="00201210">
        <w:rPr>
          <w:rFonts w:ascii="Cambria" w:hAnsi="Cambria"/>
          <w:i/>
          <w:sz w:val="22"/>
          <w:szCs w:val="22"/>
        </w:rPr>
        <w:t xml:space="preserve">University of New South Wales, </w:t>
      </w:r>
      <w:r w:rsidR="00201210" w:rsidRPr="00ED17BA">
        <w:rPr>
          <w:rFonts w:ascii="Cambria" w:hAnsi="Cambria"/>
          <w:sz w:val="22"/>
          <w:szCs w:val="22"/>
        </w:rPr>
        <w:t>Sydney, Australia</w:t>
      </w:r>
    </w:p>
    <w:p w14:paraId="3ECC6CDE" w14:textId="6BB215D5" w:rsidR="00DA4369" w:rsidRDefault="00201210" w:rsidP="00DA4369">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DA4369">
        <w:rPr>
          <w:rFonts w:ascii="Cambria" w:hAnsi="Cambria"/>
          <w:sz w:val="22"/>
          <w:szCs w:val="22"/>
        </w:rPr>
        <w:t xml:space="preserve">Moderator, Conversation with Indian actress Lillette Dubey, </w:t>
      </w:r>
    </w:p>
    <w:p w14:paraId="5B7BFE02" w14:textId="1EC57F49" w:rsidR="00DA4369" w:rsidRDefault="00DA4369" w:rsidP="00DA4369">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i/>
          <w:sz w:val="22"/>
          <w:szCs w:val="22"/>
        </w:rPr>
        <w:t>Institute for South Asia</w:t>
      </w:r>
      <w:r w:rsidRPr="00320641">
        <w:rPr>
          <w:rFonts w:ascii="Cambria" w:hAnsi="Cambria"/>
          <w:i/>
          <w:sz w:val="22"/>
          <w:szCs w:val="22"/>
        </w:rPr>
        <w:t xml:space="preserve"> Studies</w:t>
      </w:r>
      <w:r w:rsidRPr="00A478CE">
        <w:rPr>
          <w:rFonts w:ascii="Cambria" w:hAnsi="Cambria"/>
          <w:sz w:val="22"/>
          <w:szCs w:val="22"/>
        </w:rPr>
        <w:t>, U.C.Berkeley</w:t>
      </w:r>
    </w:p>
    <w:p w14:paraId="320AA58E" w14:textId="43F487FE" w:rsidR="00DA4369" w:rsidRDefault="00DA4369" w:rsidP="00DA4369">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DA4369">
        <w:rPr>
          <w:rFonts w:ascii="Cambria" w:hAnsi="Cambria"/>
          <w:sz w:val="22"/>
          <w:szCs w:val="22"/>
        </w:rPr>
        <w:t>https://southasia.berkeley.edu/lillette-dubey</w:t>
      </w:r>
    </w:p>
    <w:p w14:paraId="6CA89A09" w14:textId="19B0E33F" w:rsidR="004E0CC3" w:rsidRDefault="00DA4369" w:rsidP="00447B05">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4E0CC3" w:rsidRPr="004E0CC3">
        <w:rPr>
          <w:rFonts w:ascii="Cambria" w:hAnsi="Cambria"/>
          <w:sz w:val="22"/>
          <w:szCs w:val="22"/>
        </w:rPr>
        <w:t>Moder</w:t>
      </w:r>
      <w:r w:rsidR="004E0CC3">
        <w:rPr>
          <w:rFonts w:ascii="Cambria" w:hAnsi="Cambria"/>
          <w:sz w:val="22"/>
          <w:szCs w:val="22"/>
        </w:rPr>
        <w:t xml:space="preserve">ator, Conversation with Indian writer Amish Tripathi, </w:t>
      </w:r>
    </w:p>
    <w:p w14:paraId="78FFA44C" w14:textId="3C0F2736" w:rsidR="004E0CC3" w:rsidRDefault="004E0CC3" w:rsidP="00447B05">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i/>
          <w:sz w:val="22"/>
          <w:szCs w:val="22"/>
        </w:rPr>
        <w:t>Institute for South Asia</w:t>
      </w:r>
      <w:r w:rsidRPr="00320641">
        <w:rPr>
          <w:rFonts w:ascii="Cambria" w:hAnsi="Cambria"/>
          <w:i/>
          <w:sz w:val="22"/>
          <w:szCs w:val="22"/>
        </w:rPr>
        <w:t xml:space="preserve"> Studies</w:t>
      </w:r>
      <w:r w:rsidRPr="00A478CE">
        <w:rPr>
          <w:rFonts w:ascii="Cambria" w:hAnsi="Cambria"/>
          <w:sz w:val="22"/>
          <w:szCs w:val="22"/>
        </w:rPr>
        <w:t>, U.C.Berkeley</w:t>
      </w:r>
    </w:p>
    <w:p w14:paraId="0BF80A7E" w14:textId="7EB14442" w:rsidR="000F4CA0" w:rsidRPr="004E0CC3" w:rsidRDefault="000F4CA0" w:rsidP="00447B05">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0F4CA0">
        <w:rPr>
          <w:rFonts w:ascii="Cambria" w:hAnsi="Cambria"/>
          <w:sz w:val="22"/>
          <w:szCs w:val="22"/>
        </w:rPr>
        <w:t>https://southasia.berkeley.edu/amish-tripathi</w:t>
      </w:r>
    </w:p>
    <w:p w14:paraId="19FF4D6E" w14:textId="04B80DF2" w:rsidR="00D2526E" w:rsidRPr="00DE194B" w:rsidRDefault="00DE194B" w:rsidP="00D2526E">
      <w:pPr>
        <w:pStyle w:val="Courier10pointflushleft"/>
        <w:rPr>
          <w:rFonts w:ascii="Cambria" w:hAnsi="Cambria"/>
          <w:sz w:val="22"/>
          <w:szCs w:val="22"/>
        </w:rPr>
      </w:pPr>
      <w:r w:rsidRPr="00DE194B">
        <w:rPr>
          <w:rFonts w:ascii="Cambria" w:hAnsi="Cambria"/>
          <w:sz w:val="22"/>
          <w:szCs w:val="22"/>
        </w:rPr>
        <w:t>2017</w:t>
      </w:r>
      <w:r w:rsidR="00AD5F64">
        <w:rPr>
          <w:rFonts w:ascii="Cambria" w:hAnsi="Cambria"/>
          <w:sz w:val="22"/>
          <w:szCs w:val="22"/>
        </w:rPr>
        <w:tab/>
        <w:t xml:space="preserve">             </w:t>
      </w:r>
      <w:r w:rsidR="00A002E8">
        <w:rPr>
          <w:rFonts w:ascii="Cambria" w:hAnsi="Cambria"/>
          <w:sz w:val="22"/>
          <w:szCs w:val="22"/>
        </w:rPr>
        <w:t xml:space="preserve">  </w:t>
      </w:r>
      <w:r w:rsidR="00D2526E">
        <w:rPr>
          <w:rFonts w:ascii="Cambria" w:hAnsi="Cambria"/>
          <w:sz w:val="22"/>
          <w:szCs w:val="22"/>
        </w:rPr>
        <w:t>“Paris/Petersburg/Tiflis: The Physiology as a Travelling Genre,</w:t>
      </w:r>
      <w:r w:rsidR="002B55C0">
        <w:rPr>
          <w:rFonts w:ascii="Cambria" w:hAnsi="Cambria"/>
          <w:sz w:val="22"/>
          <w:szCs w:val="22"/>
        </w:rPr>
        <w:t>”</w:t>
      </w:r>
      <w:r w:rsidR="00D2526E">
        <w:rPr>
          <w:rFonts w:ascii="Cambria" w:hAnsi="Cambria"/>
          <w:sz w:val="22"/>
          <w:szCs w:val="22"/>
        </w:rPr>
        <w:t xml:space="preserve">  </w:t>
      </w:r>
      <w:r w:rsidR="00D2526E">
        <w:rPr>
          <w:rFonts w:ascii="Cambria" w:hAnsi="Cambria"/>
          <w:i/>
          <w:sz w:val="22"/>
          <w:szCs w:val="22"/>
        </w:rPr>
        <w:t>Departmen</w:t>
      </w:r>
      <w:r w:rsidR="002B55C0">
        <w:rPr>
          <w:rFonts w:ascii="Cambria" w:hAnsi="Cambria"/>
          <w:i/>
          <w:sz w:val="22"/>
          <w:szCs w:val="22"/>
        </w:rPr>
        <w:t xml:space="preserve">t of Slavic </w:t>
      </w:r>
      <w:r w:rsidR="002B55C0">
        <w:rPr>
          <w:rFonts w:ascii="Cambria" w:hAnsi="Cambria"/>
          <w:i/>
          <w:sz w:val="22"/>
          <w:szCs w:val="22"/>
        </w:rPr>
        <w:tab/>
      </w:r>
      <w:r w:rsidR="002B55C0">
        <w:rPr>
          <w:rFonts w:ascii="Cambria" w:hAnsi="Cambria"/>
          <w:i/>
          <w:sz w:val="22"/>
          <w:szCs w:val="22"/>
        </w:rPr>
        <w:tab/>
      </w:r>
      <w:r w:rsidR="002B55C0">
        <w:rPr>
          <w:rFonts w:ascii="Cambria" w:hAnsi="Cambria"/>
          <w:i/>
          <w:sz w:val="22"/>
          <w:szCs w:val="22"/>
        </w:rPr>
        <w:tab/>
        <w:t>Languages and Li</w:t>
      </w:r>
      <w:r w:rsidR="00D2526E">
        <w:rPr>
          <w:rFonts w:ascii="Cambria" w:hAnsi="Cambria"/>
          <w:i/>
          <w:sz w:val="22"/>
          <w:szCs w:val="22"/>
        </w:rPr>
        <w:t>teratures, Yale University</w:t>
      </w:r>
    </w:p>
    <w:p w14:paraId="51EEB1CC" w14:textId="3BCC21E0" w:rsidR="00B111F3" w:rsidRDefault="00D2526E" w:rsidP="00B111F3">
      <w:pPr>
        <w:pStyle w:val="Courier10pointflushleft"/>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B111F3">
        <w:rPr>
          <w:rFonts w:ascii="Cambria" w:hAnsi="Cambria"/>
          <w:sz w:val="22"/>
          <w:szCs w:val="22"/>
        </w:rPr>
        <w:t xml:space="preserve">Moderator, Conversation with Indian poet Arundhathi Subramaniam, </w:t>
      </w:r>
    </w:p>
    <w:p w14:paraId="557A5A80" w14:textId="0864EEA7" w:rsidR="00B111F3" w:rsidRDefault="00B111F3" w:rsidP="00B111F3">
      <w:pPr>
        <w:pStyle w:val="Courier10pointflushleft"/>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i/>
          <w:sz w:val="22"/>
          <w:szCs w:val="22"/>
        </w:rPr>
        <w:t>Institute for South Asia</w:t>
      </w:r>
      <w:r w:rsidRPr="00320641">
        <w:rPr>
          <w:rFonts w:ascii="Cambria" w:hAnsi="Cambria"/>
          <w:i/>
          <w:sz w:val="22"/>
          <w:szCs w:val="22"/>
        </w:rPr>
        <w:t xml:space="preserve"> Studies</w:t>
      </w:r>
      <w:r w:rsidRPr="00ED17BA">
        <w:rPr>
          <w:rFonts w:ascii="Cambria" w:hAnsi="Cambria"/>
          <w:i/>
          <w:sz w:val="22"/>
          <w:szCs w:val="22"/>
        </w:rPr>
        <w:t>, U.C.Berkeley</w:t>
      </w:r>
      <w:r>
        <w:rPr>
          <w:rFonts w:ascii="Cambria" w:hAnsi="Cambria"/>
          <w:sz w:val="22"/>
          <w:szCs w:val="22"/>
        </w:rPr>
        <w:t xml:space="preserve"> </w:t>
      </w:r>
    </w:p>
    <w:p w14:paraId="71948957" w14:textId="61CB3548" w:rsidR="000F4CA0" w:rsidRDefault="000F4CA0" w:rsidP="00B111F3">
      <w:pPr>
        <w:pStyle w:val="Courier10pointflushleft"/>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0F4CA0">
        <w:rPr>
          <w:rFonts w:ascii="Cambria" w:hAnsi="Cambria"/>
          <w:sz w:val="22"/>
          <w:szCs w:val="22"/>
        </w:rPr>
        <w:t>https://southasia.berkeley.edu/arundhathi-subramaniam</w:t>
      </w:r>
    </w:p>
    <w:p w14:paraId="4DF28B7C" w14:textId="5185392D" w:rsidR="007F7CAF" w:rsidRPr="007F7CAF" w:rsidRDefault="00B111F3" w:rsidP="00A002E8">
      <w:pPr>
        <w:pStyle w:val="Courier10pointflushleft"/>
        <w:rPr>
          <w:rFonts w:ascii="Cambria" w:hAnsi="Cambria"/>
          <w:i/>
          <w:sz w:val="22"/>
          <w:szCs w:val="22"/>
        </w:rPr>
      </w:pPr>
      <w:r>
        <w:rPr>
          <w:rFonts w:ascii="Cambria" w:hAnsi="Cambria"/>
          <w:sz w:val="22"/>
          <w:szCs w:val="22"/>
        </w:rPr>
        <w:tab/>
      </w:r>
      <w:r>
        <w:rPr>
          <w:rFonts w:ascii="Cambria" w:hAnsi="Cambria"/>
          <w:sz w:val="22"/>
          <w:szCs w:val="22"/>
        </w:rPr>
        <w:tab/>
      </w:r>
      <w:r w:rsidR="007F7CAF">
        <w:rPr>
          <w:rFonts w:ascii="Cambria" w:hAnsi="Cambria"/>
          <w:sz w:val="22"/>
          <w:szCs w:val="22"/>
        </w:rPr>
        <w:t>“</w:t>
      </w:r>
      <w:r w:rsidR="00345CC9">
        <w:rPr>
          <w:rFonts w:ascii="Cambria" w:hAnsi="Cambria"/>
          <w:sz w:val="22"/>
          <w:szCs w:val="22"/>
        </w:rPr>
        <w:t>The Russian Avant-garde</w:t>
      </w:r>
      <w:r w:rsidR="007F7CAF">
        <w:rPr>
          <w:rFonts w:ascii="Cambria" w:hAnsi="Cambria"/>
          <w:sz w:val="22"/>
          <w:szCs w:val="22"/>
        </w:rPr>
        <w:t xml:space="preserve"> as a Model for World Literature</w:t>
      </w:r>
      <w:r w:rsidR="007F7CAF" w:rsidRPr="007F7CAF">
        <w:rPr>
          <w:rFonts w:ascii="Cambria" w:hAnsi="Cambria"/>
          <w:i/>
          <w:sz w:val="22"/>
          <w:szCs w:val="22"/>
        </w:rPr>
        <w:t>,” Zentrum für Literatur- und</w:t>
      </w:r>
    </w:p>
    <w:p w14:paraId="36F143DD" w14:textId="76CE7F88" w:rsidR="007F7CAF" w:rsidRDefault="007F7CAF" w:rsidP="00A002E8">
      <w:pPr>
        <w:pStyle w:val="Courier10pointflushleft"/>
        <w:rPr>
          <w:rFonts w:ascii="Cambria" w:hAnsi="Cambria"/>
          <w:sz w:val="22"/>
          <w:szCs w:val="22"/>
        </w:rPr>
      </w:pPr>
      <w:r w:rsidRPr="007F7CAF">
        <w:rPr>
          <w:rFonts w:ascii="Cambria" w:hAnsi="Cambria"/>
          <w:i/>
          <w:sz w:val="22"/>
          <w:szCs w:val="22"/>
        </w:rPr>
        <w:tab/>
      </w:r>
      <w:r w:rsidRPr="007F7CAF">
        <w:rPr>
          <w:rFonts w:ascii="Cambria" w:hAnsi="Cambria"/>
          <w:i/>
          <w:sz w:val="22"/>
          <w:szCs w:val="22"/>
        </w:rPr>
        <w:tab/>
        <w:t xml:space="preserve"> </w:t>
      </w:r>
      <w:r w:rsidR="00B111F3">
        <w:rPr>
          <w:rFonts w:ascii="Cambria" w:hAnsi="Cambria"/>
          <w:i/>
          <w:sz w:val="22"/>
          <w:szCs w:val="22"/>
        </w:rPr>
        <w:tab/>
      </w:r>
      <w:r w:rsidRPr="007F7CAF">
        <w:rPr>
          <w:rFonts w:ascii="Cambria" w:hAnsi="Cambria"/>
          <w:i/>
          <w:sz w:val="22"/>
          <w:szCs w:val="22"/>
        </w:rPr>
        <w:t>Kulturforschung</w:t>
      </w:r>
      <w:r>
        <w:rPr>
          <w:rFonts w:ascii="Cambria" w:hAnsi="Cambria"/>
          <w:sz w:val="22"/>
          <w:szCs w:val="22"/>
        </w:rPr>
        <w:t xml:space="preserve">, </w:t>
      </w:r>
      <w:r w:rsidRPr="00ED17BA">
        <w:rPr>
          <w:rFonts w:ascii="Cambria" w:hAnsi="Cambria"/>
          <w:sz w:val="22"/>
          <w:szCs w:val="22"/>
        </w:rPr>
        <w:t>Berlin</w:t>
      </w:r>
      <w:r w:rsidR="00345CC9" w:rsidRPr="00ED17BA">
        <w:rPr>
          <w:rFonts w:ascii="Cambria" w:hAnsi="Cambria"/>
          <w:sz w:val="22"/>
          <w:szCs w:val="22"/>
        </w:rPr>
        <w:t>, Germany</w:t>
      </w:r>
    </w:p>
    <w:p w14:paraId="1516F748" w14:textId="209AB1E8" w:rsidR="00055BAF" w:rsidRDefault="00055BAF" w:rsidP="00A002E8">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“Khlebnikov’s </w:t>
      </w:r>
      <w:r w:rsidRPr="00055BAF">
        <w:rPr>
          <w:rFonts w:ascii="Cambria" w:hAnsi="Cambria"/>
          <w:i/>
          <w:sz w:val="22"/>
          <w:szCs w:val="22"/>
        </w:rPr>
        <w:t>Zangezi</w:t>
      </w:r>
      <w:r>
        <w:rPr>
          <w:rFonts w:ascii="Cambria" w:hAnsi="Cambria"/>
          <w:sz w:val="22"/>
          <w:szCs w:val="22"/>
        </w:rPr>
        <w:t>,” ACLA Annual Conference, Utrecht, Holland</w:t>
      </w:r>
    </w:p>
    <w:p w14:paraId="01E98433" w14:textId="0A686819" w:rsidR="00E92878" w:rsidRDefault="007F7CAF" w:rsidP="00A002E8">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EB170B">
        <w:rPr>
          <w:rFonts w:ascii="Cambria" w:hAnsi="Cambria"/>
          <w:sz w:val="22"/>
          <w:szCs w:val="22"/>
        </w:rPr>
        <w:t xml:space="preserve">Moderator, </w:t>
      </w:r>
      <w:r w:rsidR="00103782">
        <w:rPr>
          <w:rFonts w:ascii="Cambria" w:hAnsi="Cambria"/>
          <w:sz w:val="22"/>
          <w:szCs w:val="22"/>
        </w:rPr>
        <w:t>Conversation</w:t>
      </w:r>
      <w:r w:rsidR="00EB170B">
        <w:rPr>
          <w:rFonts w:ascii="Cambria" w:hAnsi="Cambria"/>
          <w:sz w:val="22"/>
          <w:szCs w:val="22"/>
        </w:rPr>
        <w:t xml:space="preserve"> with Film Director Mira Nair, </w:t>
      </w:r>
      <w:r w:rsidR="00B55ADB" w:rsidRPr="00C9138A">
        <w:rPr>
          <w:rFonts w:ascii="Cambria" w:hAnsi="Cambria"/>
          <w:i/>
          <w:sz w:val="22"/>
          <w:szCs w:val="22"/>
        </w:rPr>
        <w:t>International House</w:t>
      </w:r>
      <w:r w:rsidR="00B55ADB">
        <w:rPr>
          <w:rFonts w:ascii="Cambria" w:hAnsi="Cambria"/>
          <w:sz w:val="22"/>
          <w:szCs w:val="22"/>
        </w:rPr>
        <w:t xml:space="preserve">, U.C. </w:t>
      </w:r>
      <w:r w:rsidR="00103782">
        <w:rPr>
          <w:rFonts w:ascii="Cambria" w:hAnsi="Cambria"/>
          <w:sz w:val="22"/>
          <w:szCs w:val="22"/>
        </w:rPr>
        <w:tab/>
      </w:r>
      <w:r w:rsidR="00103782">
        <w:rPr>
          <w:rFonts w:ascii="Cambria" w:hAnsi="Cambria"/>
          <w:sz w:val="22"/>
          <w:szCs w:val="22"/>
        </w:rPr>
        <w:tab/>
      </w:r>
      <w:r w:rsidR="00103782">
        <w:rPr>
          <w:rFonts w:ascii="Cambria" w:hAnsi="Cambria"/>
          <w:sz w:val="22"/>
          <w:szCs w:val="22"/>
        </w:rPr>
        <w:tab/>
      </w:r>
      <w:r w:rsidR="00103782">
        <w:rPr>
          <w:rFonts w:ascii="Cambria" w:hAnsi="Cambria"/>
          <w:sz w:val="22"/>
          <w:szCs w:val="22"/>
        </w:rPr>
        <w:tab/>
      </w:r>
      <w:r w:rsidR="00B55ADB">
        <w:rPr>
          <w:rFonts w:ascii="Cambria" w:hAnsi="Cambria"/>
          <w:sz w:val="22"/>
          <w:szCs w:val="22"/>
        </w:rPr>
        <w:t>Berkeley</w:t>
      </w:r>
      <w:r w:rsidR="00E92878">
        <w:rPr>
          <w:rFonts w:ascii="Cambria" w:hAnsi="Cambria"/>
          <w:sz w:val="22"/>
          <w:szCs w:val="22"/>
        </w:rPr>
        <w:t xml:space="preserve">. </w:t>
      </w:r>
      <w:r w:rsidR="00E92878">
        <w:rPr>
          <w:rFonts w:ascii="Times New Roman" w:eastAsiaTheme="minorEastAsia" w:hAnsi="Times New Roman"/>
          <w:b/>
          <w:bCs/>
          <w:szCs w:val="24"/>
        </w:rPr>
        <w:t xml:space="preserve"> </w:t>
      </w:r>
      <w:hyperlink r:id="rId9" w:history="1">
        <w:r w:rsidR="00E92878">
          <w:rPr>
            <w:rFonts w:ascii="Times New Roman" w:eastAsiaTheme="minorEastAsia" w:hAnsi="Times New Roman"/>
            <w:b/>
            <w:bCs/>
            <w:color w:val="386EFF"/>
            <w:szCs w:val="24"/>
            <w:u w:val="single" w:color="386EFF"/>
          </w:rPr>
          <w:t>http://southasia.berkeley.edu/mira-nair</w:t>
        </w:r>
      </w:hyperlink>
      <w:r w:rsidR="00E92878">
        <w:rPr>
          <w:rFonts w:ascii="Times New Roman" w:eastAsiaTheme="minorEastAsia" w:hAnsi="Times New Roman"/>
          <w:b/>
          <w:bCs/>
          <w:szCs w:val="24"/>
        </w:rPr>
        <w:tab/>
      </w:r>
      <w:r w:rsidR="00E92878">
        <w:rPr>
          <w:rFonts w:ascii="Times New Roman" w:eastAsiaTheme="minorEastAsia" w:hAnsi="Times New Roman"/>
          <w:b/>
          <w:bCs/>
          <w:szCs w:val="24"/>
        </w:rPr>
        <w:tab/>
      </w:r>
      <w:r w:rsidR="00E92878">
        <w:rPr>
          <w:rFonts w:ascii="Times New Roman" w:eastAsiaTheme="minorEastAsia" w:hAnsi="Times New Roman"/>
          <w:b/>
          <w:bCs/>
          <w:szCs w:val="24"/>
        </w:rPr>
        <w:tab/>
      </w:r>
    </w:p>
    <w:p w14:paraId="2996B730" w14:textId="220D3499" w:rsidR="00DF2ED3" w:rsidRDefault="00EB170B" w:rsidP="00A002E8">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DF2ED3">
        <w:rPr>
          <w:rFonts w:ascii="Cambria" w:hAnsi="Cambria"/>
          <w:sz w:val="22"/>
          <w:szCs w:val="22"/>
        </w:rPr>
        <w:t xml:space="preserve">Moderator, </w:t>
      </w:r>
      <w:r w:rsidR="00F279D2">
        <w:rPr>
          <w:rFonts w:ascii="Cambria" w:hAnsi="Cambria"/>
          <w:sz w:val="22"/>
          <w:szCs w:val="22"/>
        </w:rPr>
        <w:t>Interview with the Georgian A</w:t>
      </w:r>
      <w:r w:rsidR="00DF2ED3">
        <w:rPr>
          <w:rFonts w:ascii="Cambria" w:hAnsi="Cambria"/>
          <w:sz w:val="22"/>
          <w:szCs w:val="22"/>
        </w:rPr>
        <w:t>mbassador to the United States,</w:t>
      </w:r>
    </w:p>
    <w:p w14:paraId="682631C9" w14:textId="708BBE9D" w:rsidR="00F279D2" w:rsidRDefault="00DF2ED3" w:rsidP="00A002E8">
      <w:pPr>
        <w:pStyle w:val="Courier10pointflushleft"/>
        <w:rPr>
          <w:rFonts w:ascii="Cambria" w:hAnsi="Cambria"/>
          <w:sz w:val="22"/>
          <w:szCs w:val="22"/>
        </w:rPr>
      </w:pPr>
      <w:r>
        <w:rPr>
          <w:rFonts w:ascii="Cambria" w:hAnsi="Cambria"/>
          <w:sz w:val="22"/>
          <w:szCs w:val="22"/>
        </w:rPr>
        <w:tab/>
      </w:r>
      <w:r>
        <w:rPr>
          <w:rFonts w:ascii="Cambria" w:hAnsi="Cambria"/>
          <w:sz w:val="22"/>
          <w:szCs w:val="22"/>
        </w:rPr>
        <w:tab/>
        <w:t xml:space="preserve">          </w:t>
      </w:r>
      <w:r w:rsidR="00F279D2" w:rsidRPr="00DF2ED3">
        <w:rPr>
          <w:rFonts w:ascii="Cambria" w:hAnsi="Cambria"/>
          <w:i/>
          <w:sz w:val="22"/>
          <w:szCs w:val="22"/>
        </w:rPr>
        <w:t>Commonwealth Club</w:t>
      </w:r>
      <w:r w:rsidR="00F279D2">
        <w:rPr>
          <w:rFonts w:ascii="Cambria" w:hAnsi="Cambria"/>
          <w:sz w:val="22"/>
          <w:szCs w:val="22"/>
        </w:rPr>
        <w:t>, San Franc</w:t>
      </w:r>
      <w:r w:rsidR="00F6594B">
        <w:rPr>
          <w:rFonts w:ascii="Cambria" w:hAnsi="Cambria"/>
          <w:sz w:val="22"/>
          <w:szCs w:val="22"/>
        </w:rPr>
        <w:t>isco</w:t>
      </w:r>
    </w:p>
    <w:p w14:paraId="0DD704FD" w14:textId="439E4B53" w:rsidR="00E92878" w:rsidRDefault="00E92878" w:rsidP="00A002E8">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hyperlink r:id="rId10" w:history="1">
        <w:r w:rsidRPr="002E5DE0">
          <w:rPr>
            <w:rStyle w:val="Hyperlink"/>
            <w:rFonts w:ascii="Cambria" w:hAnsi="Cambria"/>
            <w:sz w:val="22"/>
            <w:szCs w:val="22"/>
          </w:rPr>
          <w:t>http://www.commonwealthclub.org/events/archive/video/inside-country-georgia-</w:t>
        </w:r>
      </w:hyperlink>
      <w:r>
        <w:rPr>
          <w:rFonts w:ascii="Cambria" w:hAnsi="Cambria"/>
          <w:sz w:val="22"/>
          <w:szCs w:val="22"/>
        </w:rPr>
        <w:tab/>
      </w:r>
      <w:r>
        <w:rPr>
          <w:rFonts w:ascii="Cambria" w:hAnsi="Cambria"/>
          <w:sz w:val="22"/>
          <w:szCs w:val="22"/>
        </w:rPr>
        <w:tab/>
      </w:r>
      <w:r w:rsidRPr="00E92878">
        <w:rPr>
          <w:rFonts w:ascii="Cambria" w:hAnsi="Cambria"/>
          <w:sz w:val="22"/>
          <w:szCs w:val="22"/>
        </w:rPr>
        <w:t>meet-leaders-who-advocate-democracy-russia%E2%80%99s-border</w:t>
      </w:r>
    </w:p>
    <w:p w14:paraId="4309A4CE" w14:textId="64BD1852" w:rsidR="00356F88" w:rsidRPr="00A002E8" w:rsidRDefault="00F279D2" w:rsidP="00A002E8">
      <w:pPr>
        <w:pStyle w:val="Courier10pointflushleft"/>
        <w:rPr>
          <w:rFonts w:ascii="Cambria" w:hAnsi="Cambria"/>
          <w:i/>
          <w:sz w:val="22"/>
          <w:szCs w:val="22"/>
        </w:rPr>
      </w:pPr>
      <w:r>
        <w:rPr>
          <w:rFonts w:ascii="Cambria" w:hAnsi="Cambria"/>
          <w:sz w:val="22"/>
          <w:szCs w:val="22"/>
        </w:rPr>
        <w:tab/>
      </w:r>
      <w:r>
        <w:rPr>
          <w:rFonts w:ascii="Cambria" w:hAnsi="Cambria"/>
          <w:sz w:val="22"/>
          <w:szCs w:val="22"/>
        </w:rPr>
        <w:tab/>
      </w:r>
      <w:r w:rsidR="00356F88">
        <w:rPr>
          <w:rFonts w:ascii="Cambria" w:hAnsi="Cambria"/>
          <w:sz w:val="22"/>
          <w:szCs w:val="22"/>
        </w:rPr>
        <w:t xml:space="preserve">“Poetry in Revolution: 1917 between Millenarianism and Utopia,” 1917-2017: </w:t>
      </w:r>
      <w:r w:rsidR="00356F88" w:rsidRPr="00A002E8">
        <w:rPr>
          <w:rFonts w:ascii="Cambria" w:hAnsi="Cambria"/>
          <w:i/>
          <w:sz w:val="22"/>
          <w:szCs w:val="22"/>
        </w:rPr>
        <w:t xml:space="preserve">100 </w:t>
      </w:r>
      <w:r w:rsidR="00A002E8" w:rsidRPr="00A002E8">
        <w:rPr>
          <w:rFonts w:ascii="Cambria" w:hAnsi="Cambria"/>
          <w:i/>
          <w:sz w:val="22"/>
          <w:szCs w:val="22"/>
        </w:rPr>
        <w:tab/>
      </w:r>
      <w:r w:rsidR="00A002E8" w:rsidRPr="00A002E8">
        <w:rPr>
          <w:rFonts w:ascii="Cambria" w:hAnsi="Cambria"/>
          <w:i/>
          <w:sz w:val="22"/>
          <w:szCs w:val="22"/>
        </w:rPr>
        <w:tab/>
      </w:r>
      <w:r w:rsidR="00A002E8" w:rsidRPr="00A002E8">
        <w:rPr>
          <w:rFonts w:ascii="Cambria" w:hAnsi="Cambria"/>
          <w:i/>
          <w:sz w:val="22"/>
          <w:szCs w:val="22"/>
        </w:rPr>
        <w:tab/>
        <w:t xml:space="preserve">         </w:t>
      </w:r>
      <w:r w:rsidR="00356F88" w:rsidRPr="00A002E8">
        <w:rPr>
          <w:rFonts w:ascii="Cambria" w:hAnsi="Cambria"/>
          <w:i/>
          <w:sz w:val="22"/>
          <w:szCs w:val="22"/>
        </w:rPr>
        <w:t xml:space="preserve">Years </w:t>
      </w:r>
      <w:r w:rsidR="00A002E8" w:rsidRPr="00A002E8">
        <w:rPr>
          <w:rFonts w:ascii="Cambria" w:hAnsi="Cambria"/>
          <w:i/>
          <w:sz w:val="22"/>
          <w:szCs w:val="22"/>
        </w:rPr>
        <w:t>Since</w:t>
      </w:r>
      <w:r w:rsidR="00356F88" w:rsidRPr="00A002E8">
        <w:rPr>
          <w:rFonts w:ascii="Cambria" w:hAnsi="Cambria"/>
          <w:i/>
          <w:sz w:val="22"/>
          <w:szCs w:val="22"/>
        </w:rPr>
        <w:t xml:space="preserve"> the Russian Revolution. 41</w:t>
      </w:r>
      <w:r w:rsidR="00356F88" w:rsidRPr="00A002E8">
        <w:rPr>
          <w:rFonts w:ascii="Cambria" w:hAnsi="Cambria"/>
          <w:i/>
          <w:sz w:val="22"/>
          <w:szCs w:val="22"/>
          <w:vertAlign w:val="superscript"/>
        </w:rPr>
        <w:t>st</w:t>
      </w:r>
      <w:r w:rsidR="00356F88" w:rsidRPr="00A002E8">
        <w:rPr>
          <w:rFonts w:ascii="Cambria" w:hAnsi="Cambria"/>
          <w:i/>
          <w:sz w:val="22"/>
          <w:szCs w:val="22"/>
        </w:rPr>
        <w:t xml:space="preserve"> Annual Berkeley-Stanford Conference on</w:t>
      </w:r>
    </w:p>
    <w:p w14:paraId="4D4A2686" w14:textId="2D2E94D7" w:rsidR="00356F88" w:rsidRDefault="00356F88" w:rsidP="00447B05">
      <w:pPr>
        <w:pStyle w:val="Courier10pointflushleft"/>
        <w:rPr>
          <w:rFonts w:ascii="Cambria" w:hAnsi="Cambria"/>
          <w:sz w:val="22"/>
          <w:szCs w:val="22"/>
        </w:rPr>
      </w:pPr>
      <w:r w:rsidRPr="00A002E8">
        <w:rPr>
          <w:rFonts w:ascii="Cambria" w:hAnsi="Cambria"/>
          <w:i/>
          <w:sz w:val="22"/>
          <w:szCs w:val="22"/>
        </w:rPr>
        <w:t xml:space="preserve">                                       Slavic, East</w:t>
      </w:r>
      <w:r w:rsidR="00A002E8" w:rsidRPr="00A002E8">
        <w:rPr>
          <w:rFonts w:ascii="Cambria" w:hAnsi="Cambria"/>
          <w:i/>
          <w:sz w:val="22"/>
          <w:szCs w:val="22"/>
        </w:rPr>
        <w:t xml:space="preserve"> European and Eurasian Studies</w:t>
      </w:r>
      <w:r w:rsidR="00A002E8">
        <w:rPr>
          <w:rFonts w:ascii="Cambria" w:hAnsi="Cambria"/>
          <w:sz w:val="22"/>
          <w:szCs w:val="22"/>
        </w:rPr>
        <w:t>, Univ</w:t>
      </w:r>
      <w:r w:rsidR="00412A4A">
        <w:rPr>
          <w:rFonts w:ascii="Cambria" w:hAnsi="Cambria"/>
          <w:sz w:val="22"/>
          <w:szCs w:val="22"/>
        </w:rPr>
        <w:t>ersity of California, Berkeley</w:t>
      </w:r>
    </w:p>
    <w:p w14:paraId="30D31738" w14:textId="5946CD16" w:rsidR="00412A4A" w:rsidRDefault="00412A4A" w:rsidP="00447B05">
      <w:pPr>
        <w:pStyle w:val="Courier10pointflushleft"/>
        <w:rPr>
          <w:rFonts w:ascii="Cambria" w:hAnsi="Cambria"/>
          <w:sz w:val="22"/>
          <w:szCs w:val="22"/>
        </w:rPr>
      </w:pPr>
      <w:r>
        <w:rPr>
          <w:rFonts w:ascii="Cambria" w:hAnsi="Cambria"/>
          <w:sz w:val="22"/>
          <w:szCs w:val="22"/>
        </w:rPr>
        <w:tab/>
      </w:r>
      <w:r>
        <w:rPr>
          <w:rFonts w:ascii="Cambria" w:hAnsi="Cambria"/>
          <w:sz w:val="22"/>
          <w:szCs w:val="22"/>
        </w:rPr>
        <w:tab/>
        <w:t>“The Russian Avant-garde as a Model for World Literature</w:t>
      </w:r>
      <w:r w:rsidRPr="007F7CAF">
        <w:rPr>
          <w:rFonts w:ascii="Cambria" w:hAnsi="Cambria"/>
          <w:i/>
          <w:sz w:val="22"/>
          <w:szCs w:val="22"/>
        </w:rPr>
        <w:t xml:space="preserve">,” </w:t>
      </w:r>
      <w:r>
        <w:rPr>
          <w:rFonts w:ascii="Cambria" w:hAnsi="Cambria"/>
          <w:i/>
          <w:sz w:val="22"/>
          <w:szCs w:val="22"/>
        </w:rPr>
        <w:t>Northwestern University</w:t>
      </w:r>
      <w:r>
        <w:rPr>
          <w:rFonts w:ascii="Cambria" w:hAnsi="Cambria"/>
          <w:sz w:val="22"/>
          <w:szCs w:val="22"/>
        </w:rPr>
        <w:tab/>
      </w:r>
    </w:p>
    <w:p w14:paraId="30C00669" w14:textId="2ABC94C2" w:rsidR="00DE194B" w:rsidRPr="00DE194B" w:rsidRDefault="00356F88" w:rsidP="00447B05">
      <w:pPr>
        <w:pStyle w:val="Courier10pointflushleft"/>
        <w:rPr>
          <w:rFonts w:ascii="Cambria" w:hAnsi="Cambria"/>
          <w:i/>
          <w:sz w:val="22"/>
          <w:szCs w:val="22"/>
        </w:rPr>
      </w:pPr>
      <w:r>
        <w:rPr>
          <w:rFonts w:ascii="Cambria" w:hAnsi="Cambria"/>
          <w:sz w:val="22"/>
          <w:szCs w:val="22"/>
        </w:rPr>
        <w:tab/>
      </w:r>
      <w:r>
        <w:rPr>
          <w:rFonts w:ascii="Cambria" w:hAnsi="Cambria"/>
          <w:sz w:val="22"/>
          <w:szCs w:val="22"/>
        </w:rPr>
        <w:tab/>
        <w:t xml:space="preserve"> </w:t>
      </w:r>
      <w:r w:rsidR="00DE194B">
        <w:rPr>
          <w:rFonts w:ascii="Cambria" w:hAnsi="Cambria"/>
          <w:sz w:val="22"/>
          <w:szCs w:val="22"/>
        </w:rPr>
        <w:t xml:space="preserve">“Paris/Petersburg/Tiflis: The Physiology as a Travelling Genre, </w:t>
      </w:r>
      <w:r w:rsidR="00E92878">
        <w:rPr>
          <w:rFonts w:ascii="Cambria" w:hAnsi="Cambria"/>
          <w:sz w:val="22"/>
          <w:szCs w:val="22"/>
        </w:rPr>
        <w:t xml:space="preserve"> </w:t>
      </w:r>
      <w:r w:rsidR="00DE194B" w:rsidRPr="00DE194B">
        <w:rPr>
          <w:rFonts w:ascii="Cambria" w:hAnsi="Cambria"/>
          <w:i/>
          <w:sz w:val="22"/>
          <w:szCs w:val="22"/>
        </w:rPr>
        <w:t xml:space="preserve">AATSEEL Annual </w:t>
      </w:r>
    </w:p>
    <w:p w14:paraId="06AD4B3C" w14:textId="2B7AB054" w:rsidR="00DE194B" w:rsidRPr="00DE194B" w:rsidRDefault="00DE194B" w:rsidP="00447B05">
      <w:pPr>
        <w:pStyle w:val="Courier10pointflushleft"/>
        <w:rPr>
          <w:rFonts w:ascii="Cambria" w:hAnsi="Cambria"/>
          <w:sz w:val="22"/>
          <w:szCs w:val="22"/>
        </w:rPr>
      </w:pPr>
      <w:r w:rsidRPr="00DE194B">
        <w:rPr>
          <w:rFonts w:ascii="Cambria" w:hAnsi="Cambria"/>
          <w:i/>
          <w:sz w:val="22"/>
          <w:szCs w:val="22"/>
        </w:rPr>
        <w:tab/>
      </w:r>
      <w:r w:rsidRPr="00DE194B">
        <w:rPr>
          <w:rFonts w:ascii="Cambria" w:hAnsi="Cambria"/>
          <w:i/>
          <w:sz w:val="22"/>
          <w:szCs w:val="22"/>
        </w:rPr>
        <w:tab/>
        <w:t xml:space="preserve">          Convention</w:t>
      </w:r>
      <w:r w:rsidR="00F6594B">
        <w:rPr>
          <w:rFonts w:ascii="Cambria" w:hAnsi="Cambria"/>
          <w:sz w:val="22"/>
          <w:szCs w:val="22"/>
        </w:rPr>
        <w:t>, San Francisco</w:t>
      </w:r>
    </w:p>
    <w:p w14:paraId="19B2AC30" w14:textId="11945374" w:rsidR="004425BB" w:rsidRDefault="00DE194B" w:rsidP="00447B05">
      <w:pPr>
        <w:pStyle w:val="Courier10pointflushleft"/>
        <w:rPr>
          <w:rFonts w:ascii="Cambria" w:hAnsi="Cambria"/>
          <w:sz w:val="22"/>
          <w:szCs w:val="22"/>
        </w:rPr>
      </w:pPr>
      <w:r>
        <w:rPr>
          <w:rFonts w:ascii="Cambria" w:hAnsi="Cambria"/>
          <w:sz w:val="22"/>
          <w:szCs w:val="22"/>
        </w:rPr>
        <w:t>2016</w:t>
      </w:r>
      <w:r w:rsidR="0067748D">
        <w:rPr>
          <w:rFonts w:ascii="Cambria" w:hAnsi="Cambria"/>
          <w:sz w:val="22"/>
          <w:szCs w:val="22"/>
        </w:rPr>
        <w:t xml:space="preserve"> </w:t>
      </w:r>
      <w:r w:rsidR="0067748D">
        <w:rPr>
          <w:rFonts w:ascii="Cambria" w:hAnsi="Cambria"/>
          <w:sz w:val="22"/>
          <w:szCs w:val="22"/>
        </w:rPr>
        <w:tab/>
      </w:r>
      <w:r w:rsidR="0067748D">
        <w:rPr>
          <w:rFonts w:ascii="Cambria" w:hAnsi="Cambria"/>
          <w:sz w:val="22"/>
          <w:szCs w:val="22"/>
        </w:rPr>
        <w:tab/>
      </w:r>
      <w:r w:rsidR="00356F88">
        <w:rPr>
          <w:rFonts w:ascii="Cambria" w:hAnsi="Cambria"/>
          <w:sz w:val="22"/>
          <w:szCs w:val="22"/>
        </w:rPr>
        <w:t xml:space="preserve">  </w:t>
      </w:r>
      <w:r w:rsidR="004425BB" w:rsidRPr="004425BB">
        <w:rPr>
          <w:rFonts w:ascii="Cambria" w:hAnsi="Cambria"/>
          <w:sz w:val="22"/>
          <w:szCs w:val="22"/>
        </w:rPr>
        <w:t xml:space="preserve">“The Problem of World Poetry,” Presidential Panel, </w:t>
      </w:r>
      <w:r w:rsidR="00356F88">
        <w:rPr>
          <w:rFonts w:ascii="Cambria" w:hAnsi="Cambria"/>
          <w:sz w:val="22"/>
          <w:szCs w:val="22"/>
        </w:rPr>
        <w:t xml:space="preserve"> </w:t>
      </w:r>
      <w:r w:rsidR="004425BB" w:rsidRPr="004425BB">
        <w:rPr>
          <w:rFonts w:ascii="Cambria" w:hAnsi="Cambria"/>
          <w:i/>
          <w:sz w:val="22"/>
          <w:szCs w:val="22"/>
        </w:rPr>
        <w:t>ACLA,</w:t>
      </w:r>
      <w:r w:rsidR="004425BB" w:rsidRPr="004425BB">
        <w:rPr>
          <w:rFonts w:ascii="Cambria" w:hAnsi="Cambria"/>
          <w:sz w:val="22"/>
          <w:szCs w:val="22"/>
        </w:rPr>
        <w:t xml:space="preserve"> Harvard University</w:t>
      </w:r>
    </w:p>
    <w:p w14:paraId="3DD7CC44" w14:textId="7F4D0C13" w:rsidR="0056398D" w:rsidRPr="0056398D" w:rsidRDefault="0056398D" w:rsidP="00447B05">
      <w:pPr>
        <w:pStyle w:val="Courier10pointflushleft"/>
        <w:rPr>
          <w:rFonts w:ascii="Cambria" w:hAnsi="Cambria"/>
          <w:sz w:val="22"/>
          <w:szCs w:val="22"/>
        </w:rPr>
      </w:pPr>
      <w:r>
        <w:rPr>
          <w:rFonts w:ascii="Cambria" w:hAnsi="Cambria"/>
          <w:sz w:val="22"/>
          <w:szCs w:val="22"/>
        </w:rPr>
        <w:tab/>
      </w:r>
      <w:r>
        <w:rPr>
          <w:rFonts w:ascii="Cambria" w:hAnsi="Cambria"/>
          <w:sz w:val="22"/>
          <w:szCs w:val="22"/>
        </w:rPr>
        <w:tab/>
      </w:r>
      <w:r w:rsidR="00356F88">
        <w:rPr>
          <w:rFonts w:ascii="Cambria" w:hAnsi="Cambria"/>
          <w:sz w:val="22"/>
          <w:szCs w:val="22"/>
        </w:rPr>
        <w:t xml:space="preserve">  </w:t>
      </w:r>
      <w:r>
        <w:rPr>
          <w:rFonts w:ascii="Cambria" w:hAnsi="Cambria"/>
          <w:sz w:val="22"/>
          <w:szCs w:val="22"/>
        </w:rPr>
        <w:t xml:space="preserve">“Pheng </w:t>
      </w:r>
      <w:r w:rsidRPr="0056398D">
        <w:rPr>
          <w:rFonts w:ascii="Cambria" w:hAnsi="Cambria"/>
          <w:sz w:val="22"/>
          <w:szCs w:val="22"/>
        </w:rPr>
        <w:t>Cheah’s</w:t>
      </w:r>
      <w:r w:rsidRPr="0056398D">
        <w:rPr>
          <w:rFonts w:ascii="Cambria" w:hAnsi="Cambria"/>
          <w:i/>
          <w:sz w:val="22"/>
          <w:szCs w:val="22"/>
        </w:rPr>
        <w:t xml:space="preserve"> What is a World? On Postcolonial Literature as World Literature</w:t>
      </w:r>
      <w:r>
        <w:rPr>
          <w:rFonts w:ascii="Cambria" w:hAnsi="Cambria"/>
          <w:i/>
          <w:sz w:val="22"/>
          <w:szCs w:val="22"/>
        </w:rPr>
        <w:t xml:space="preserve">.” </w:t>
      </w:r>
      <w:r w:rsidRPr="0056398D">
        <w:rPr>
          <w:rFonts w:ascii="Cambria" w:hAnsi="Cambria"/>
          <w:sz w:val="22"/>
          <w:szCs w:val="22"/>
        </w:rPr>
        <w:t>Book-</w:t>
      </w:r>
    </w:p>
    <w:p w14:paraId="100FD55F" w14:textId="26E6CCD7" w:rsidR="0056398D" w:rsidRPr="0056398D" w:rsidRDefault="0056398D" w:rsidP="00447B05">
      <w:pPr>
        <w:pStyle w:val="Courier10pointflushleft"/>
        <w:rPr>
          <w:rFonts w:ascii="Cambria" w:hAnsi="Cambria"/>
          <w:sz w:val="22"/>
          <w:szCs w:val="22"/>
        </w:rPr>
      </w:pPr>
      <w:r w:rsidRPr="0056398D">
        <w:rPr>
          <w:rFonts w:ascii="Cambria" w:hAnsi="Cambria"/>
          <w:sz w:val="22"/>
          <w:szCs w:val="22"/>
        </w:rPr>
        <w:tab/>
      </w:r>
      <w:r w:rsidRPr="0056398D">
        <w:rPr>
          <w:rFonts w:ascii="Cambria" w:hAnsi="Cambria"/>
          <w:sz w:val="22"/>
          <w:szCs w:val="22"/>
        </w:rPr>
        <w:tab/>
      </w:r>
      <w:r w:rsidR="00356F88">
        <w:rPr>
          <w:rFonts w:ascii="Cambria" w:hAnsi="Cambria"/>
          <w:sz w:val="22"/>
          <w:szCs w:val="22"/>
        </w:rPr>
        <w:t xml:space="preserve">         </w:t>
      </w:r>
      <w:r w:rsidRPr="0056398D">
        <w:rPr>
          <w:rFonts w:ascii="Cambria" w:hAnsi="Cambria"/>
          <w:sz w:val="22"/>
          <w:szCs w:val="22"/>
        </w:rPr>
        <w:t xml:space="preserve">launch and Discussion, </w:t>
      </w:r>
      <w:r>
        <w:rPr>
          <w:rFonts w:ascii="Cambria" w:hAnsi="Cambria"/>
          <w:sz w:val="22"/>
          <w:szCs w:val="22"/>
        </w:rPr>
        <w:t>Center for Chinese Studies, U.C. Berkeley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FB282D" w:rsidRPr="00A478CE" w14:paraId="0D76583C" w14:textId="77777777" w:rsidTr="00314D24">
        <w:trPr>
          <w:trHeight w:val="1418"/>
        </w:trPr>
        <w:tc>
          <w:tcPr>
            <w:tcW w:w="1548" w:type="dxa"/>
          </w:tcPr>
          <w:p w14:paraId="2CA5FA9C" w14:textId="4360F142" w:rsidR="00FB282D" w:rsidRPr="00A478CE" w:rsidRDefault="00FB282D" w:rsidP="00F7375B">
            <w:pPr>
              <w:rPr>
                <w:rFonts w:ascii="Cambria" w:hAnsi="Cambria"/>
                <w:sz w:val="22"/>
                <w:szCs w:val="22"/>
              </w:rPr>
            </w:pPr>
            <w:r w:rsidRPr="00A478CE">
              <w:rPr>
                <w:rFonts w:ascii="Cambria" w:hAnsi="Cambria"/>
                <w:sz w:val="22"/>
                <w:szCs w:val="22"/>
              </w:rPr>
              <w:t>201</w:t>
            </w:r>
            <w:r>
              <w:rPr>
                <w:rFonts w:ascii="Cambria" w:hAnsi="Cambria"/>
                <w:sz w:val="22"/>
                <w:szCs w:val="22"/>
              </w:rPr>
              <w:t>5</w:t>
            </w:r>
          </w:p>
        </w:tc>
        <w:tc>
          <w:tcPr>
            <w:tcW w:w="8280" w:type="dxa"/>
          </w:tcPr>
          <w:p w14:paraId="236E3C0E" w14:textId="40258146" w:rsidR="00C670AF" w:rsidRDefault="00C670AF" w:rsidP="00F7375B">
            <w:pPr>
              <w:pStyle w:val="Courier10pointflushleft"/>
              <w:ind w:left="360" w:hanging="360"/>
              <w:rPr>
                <w:rFonts w:ascii="Cambria" w:hAnsi="Cambria"/>
                <w:sz w:val="22"/>
                <w:szCs w:val="22"/>
              </w:rPr>
            </w:pPr>
            <w:r>
              <w:rPr>
                <w:rFonts w:ascii="Cambria" w:hAnsi="Cambria"/>
                <w:sz w:val="22"/>
                <w:szCs w:val="22"/>
              </w:rPr>
              <w:t xml:space="preserve">“K voprosu o poeticheskikh istochnikakh gruzinskogo tosta,” </w:t>
            </w:r>
            <w:r w:rsidRPr="00C670AF">
              <w:rPr>
                <w:rFonts w:ascii="Cambria" w:hAnsi="Cambria"/>
                <w:i/>
                <w:sz w:val="22"/>
                <w:szCs w:val="22"/>
              </w:rPr>
              <w:t>Rossiia-Gruziia posle Imperii: kul’turno-literaturnye aspekty</w:t>
            </w:r>
            <w:r w:rsidR="00F6594B">
              <w:rPr>
                <w:rFonts w:ascii="Cambria" w:hAnsi="Cambria"/>
                <w:sz w:val="22"/>
                <w:szCs w:val="22"/>
              </w:rPr>
              <w:t>, Tbilisi, Georgia</w:t>
            </w:r>
          </w:p>
          <w:p w14:paraId="221C8FE6" w14:textId="558B4B32" w:rsidR="004425BB" w:rsidRDefault="004425BB" w:rsidP="00F7375B">
            <w:pPr>
              <w:pStyle w:val="Courier10pointflushleft"/>
              <w:ind w:left="360" w:hanging="360"/>
              <w:rPr>
                <w:rFonts w:ascii="Cambria" w:hAnsi="Cambria"/>
                <w:sz w:val="22"/>
                <w:szCs w:val="22"/>
              </w:rPr>
            </w:pPr>
            <w:r>
              <w:rPr>
                <w:rFonts w:ascii="Cambria" w:hAnsi="Cambria"/>
                <w:sz w:val="22"/>
                <w:szCs w:val="22"/>
              </w:rPr>
              <w:t xml:space="preserve">“The Scale of Global Modernism,” </w:t>
            </w:r>
            <w:r w:rsidR="00342B90">
              <w:rPr>
                <w:rFonts w:ascii="Cambria" w:hAnsi="Cambria"/>
                <w:i/>
                <w:sz w:val="22"/>
                <w:szCs w:val="22"/>
              </w:rPr>
              <w:t>Global Modernisms. Contiguities, Infrastructures and Aesthetic Practices,</w:t>
            </w:r>
            <w:r w:rsidRPr="00342B90">
              <w:rPr>
                <w:rFonts w:ascii="Cambria" w:hAnsi="Cambria"/>
                <w:i/>
                <w:sz w:val="22"/>
                <w:szCs w:val="22"/>
              </w:rPr>
              <w:t xml:space="preserve"> </w:t>
            </w:r>
            <w:r w:rsidR="00342B90" w:rsidRPr="00342B90">
              <w:rPr>
                <w:rFonts w:ascii="Cambria" w:hAnsi="Cambria"/>
                <w:sz w:val="22"/>
                <w:szCs w:val="22"/>
              </w:rPr>
              <w:t>Haus der Kulturen der Welt,</w:t>
            </w:r>
            <w:r w:rsidR="00342B90">
              <w:rPr>
                <w:rFonts w:ascii="Cambria" w:hAnsi="Cambria"/>
                <w:sz w:val="22"/>
                <w:szCs w:val="22"/>
              </w:rPr>
              <w:t xml:space="preserve"> Berlin, Germany. </w:t>
            </w:r>
          </w:p>
          <w:p w14:paraId="5C6DDDDB" w14:textId="5836C9C3" w:rsidR="00B938D4" w:rsidRDefault="00B938D4" w:rsidP="00B938D4">
            <w:pPr>
              <w:pStyle w:val="Courier10pointflushleft"/>
              <w:ind w:left="360" w:hanging="360"/>
              <w:rPr>
                <w:rFonts w:ascii="Cambria" w:hAnsi="Cambria"/>
                <w:sz w:val="22"/>
                <w:szCs w:val="22"/>
              </w:rPr>
            </w:pPr>
            <w:r>
              <w:rPr>
                <w:rFonts w:ascii="Cambria" w:hAnsi="Cambria"/>
                <w:sz w:val="22"/>
                <w:szCs w:val="22"/>
              </w:rPr>
              <w:t xml:space="preserve">“From Andrei Belyi’s Wind from the Caucasus to Boris Pasternak’s Second Birth,” </w:t>
            </w:r>
            <w:r w:rsidR="00A91F1D" w:rsidRPr="00A91F1D">
              <w:rPr>
                <w:rFonts w:ascii="Cambria" w:hAnsi="Cambria"/>
                <w:i/>
                <w:sz w:val="22"/>
                <w:szCs w:val="22"/>
              </w:rPr>
              <w:t>Poetry and Politics in the 20</w:t>
            </w:r>
            <w:r w:rsidR="00A91F1D" w:rsidRPr="00A91F1D">
              <w:rPr>
                <w:rFonts w:ascii="Cambria" w:hAnsi="Cambria"/>
                <w:i/>
                <w:sz w:val="22"/>
                <w:szCs w:val="22"/>
                <w:vertAlign w:val="superscript"/>
              </w:rPr>
              <w:t>th</w:t>
            </w:r>
            <w:r w:rsidR="00A91F1D" w:rsidRPr="00A91F1D">
              <w:rPr>
                <w:rFonts w:ascii="Cambria" w:hAnsi="Cambria"/>
                <w:i/>
                <w:sz w:val="22"/>
                <w:szCs w:val="22"/>
              </w:rPr>
              <w:t xml:space="preserve"> Century: Boris Pasternak, His Family, and his Novel Doctor Zhivago</w:t>
            </w:r>
            <w:r w:rsidR="00A91F1D">
              <w:rPr>
                <w:rFonts w:ascii="Cambria" w:hAnsi="Cambria"/>
                <w:sz w:val="22"/>
                <w:szCs w:val="22"/>
              </w:rPr>
              <w:t>, Stanford University</w:t>
            </w:r>
          </w:p>
          <w:p w14:paraId="3AF4BD38" w14:textId="1D949098" w:rsidR="00E710B7" w:rsidRDefault="00C670AF" w:rsidP="00F7375B">
            <w:pPr>
              <w:pStyle w:val="Courier10pointflushleft"/>
              <w:ind w:left="360" w:hanging="360"/>
              <w:rPr>
                <w:rFonts w:ascii="Cambria" w:hAnsi="Cambria"/>
                <w:sz w:val="22"/>
                <w:szCs w:val="22"/>
              </w:rPr>
            </w:pPr>
            <w:r>
              <w:rPr>
                <w:rFonts w:ascii="Cambria" w:hAnsi="Cambria"/>
                <w:sz w:val="22"/>
                <w:szCs w:val="22"/>
              </w:rPr>
              <w:t xml:space="preserve"> </w:t>
            </w:r>
            <w:r w:rsidR="00E710B7">
              <w:rPr>
                <w:rFonts w:ascii="Cambria" w:hAnsi="Cambria"/>
                <w:sz w:val="22"/>
                <w:szCs w:val="22"/>
              </w:rPr>
              <w:t xml:space="preserve">“Uneven Modernity and the Eurasian City,” </w:t>
            </w:r>
            <w:r w:rsidR="00E710B7" w:rsidRPr="0070399A">
              <w:rPr>
                <w:rFonts w:ascii="Cambria" w:hAnsi="Cambria"/>
                <w:i/>
                <w:sz w:val="22"/>
                <w:szCs w:val="22"/>
              </w:rPr>
              <w:t>The Eurasia Collective</w:t>
            </w:r>
            <w:r w:rsidR="00E710B7">
              <w:rPr>
                <w:rFonts w:ascii="Cambria" w:hAnsi="Cambria"/>
                <w:sz w:val="22"/>
                <w:szCs w:val="22"/>
              </w:rPr>
              <w:t>, University of Michigan, Ann Arbor</w:t>
            </w:r>
          </w:p>
          <w:p w14:paraId="02227A60" w14:textId="77777777" w:rsidR="003A683A" w:rsidRDefault="0070399A" w:rsidP="0070399A">
            <w:pPr>
              <w:pStyle w:val="Courier10pointflushleft"/>
              <w:rPr>
                <w:rFonts w:ascii="Cambria" w:hAnsi="Cambria"/>
                <w:sz w:val="22"/>
                <w:szCs w:val="22"/>
              </w:rPr>
            </w:pPr>
            <w:r>
              <w:rPr>
                <w:rFonts w:ascii="Cambria" w:hAnsi="Cambria"/>
                <w:sz w:val="22"/>
                <w:szCs w:val="22"/>
              </w:rPr>
              <w:t xml:space="preserve">“World Literature, Socialist Internationalism, and the Utopian Geopoetics of the </w:t>
            </w:r>
            <w:r w:rsidR="003A683A">
              <w:rPr>
                <w:rFonts w:ascii="Cambria" w:hAnsi="Cambria"/>
                <w:sz w:val="22"/>
                <w:szCs w:val="22"/>
              </w:rPr>
              <w:t xml:space="preserve">   </w:t>
            </w:r>
          </w:p>
          <w:p w14:paraId="09989A3C" w14:textId="1E36EEF2" w:rsidR="0070399A" w:rsidRDefault="003A683A" w:rsidP="0070399A">
            <w:pPr>
              <w:pStyle w:val="Courier10pointflushleft"/>
              <w:rPr>
                <w:rFonts w:ascii="Cambria" w:hAnsi="Cambria"/>
                <w:sz w:val="22"/>
                <w:szCs w:val="22"/>
              </w:rPr>
            </w:pPr>
            <w:r>
              <w:rPr>
                <w:rFonts w:ascii="Cambria" w:hAnsi="Cambria"/>
                <w:sz w:val="22"/>
                <w:szCs w:val="22"/>
              </w:rPr>
              <w:t xml:space="preserve">       </w:t>
            </w:r>
            <w:r w:rsidR="0070399A">
              <w:rPr>
                <w:rFonts w:ascii="Cambria" w:hAnsi="Cambria"/>
                <w:sz w:val="22"/>
                <w:szCs w:val="22"/>
              </w:rPr>
              <w:t xml:space="preserve">Russian Avant-garde,” </w:t>
            </w:r>
            <w:r w:rsidR="0070399A" w:rsidRPr="0070399A">
              <w:rPr>
                <w:rFonts w:ascii="Cambria" w:hAnsi="Cambria"/>
                <w:i/>
                <w:sz w:val="22"/>
                <w:szCs w:val="22"/>
              </w:rPr>
              <w:t>Comintern Aesthetics,</w:t>
            </w:r>
            <w:r w:rsidR="0070399A">
              <w:rPr>
                <w:rFonts w:ascii="Cambria" w:hAnsi="Cambria"/>
                <w:i/>
                <w:sz w:val="22"/>
                <w:szCs w:val="22"/>
              </w:rPr>
              <w:t xml:space="preserve"> </w:t>
            </w:r>
            <w:r w:rsidR="0070399A" w:rsidRPr="0070399A">
              <w:rPr>
                <w:rFonts w:ascii="Cambria" w:hAnsi="Cambria"/>
                <w:sz w:val="22"/>
                <w:szCs w:val="22"/>
              </w:rPr>
              <w:t>U.C. Berkeley</w:t>
            </w:r>
          </w:p>
          <w:p w14:paraId="088A4465" w14:textId="77777777" w:rsidR="003A683A" w:rsidRDefault="003A683A" w:rsidP="003A683A">
            <w:pPr>
              <w:pStyle w:val="Courier10pointflushleft"/>
              <w:rPr>
                <w:rFonts w:ascii="Cambria" w:hAnsi="Cambria"/>
                <w:sz w:val="22"/>
                <w:szCs w:val="22"/>
              </w:rPr>
            </w:pPr>
            <w:r>
              <w:rPr>
                <w:rFonts w:ascii="Cambria" w:hAnsi="Cambria"/>
                <w:sz w:val="22"/>
                <w:szCs w:val="22"/>
              </w:rPr>
              <w:t xml:space="preserve">“World Literature, Socialist Internationalism, and the Utopian Geopoetics of the </w:t>
            </w:r>
          </w:p>
          <w:p w14:paraId="3C796D64" w14:textId="4413AA95" w:rsidR="003A683A" w:rsidRDefault="003A683A" w:rsidP="0070399A">
            <w:pPr>
              <w:pStyle w:val="Courier10pointflushleft"/>
              <w:rPr>
                <w:rFonts w:ascii="Cambria" w:hAnsi="Cambria"/>
                <w:sz w:val="22"/>
                <w:szCs w:val="22"/>
              </w:rPr>
            </w:pPr>
            <w:r>
              <w:rPr>
                <w:rFonts w:ascii="Cambria" w:hAnsi="Cambria"/>
                <w:sz w:val="22"/>
                <w:szCs w:val="22"/>
              </w:rPr>
              <w:t xml:space="preserve">       Russian Avant-garde,” </w:t>
            </w:r>
            <w:r w:rsidRPr="0070399A">
              <w:rPr>
                <w:rFonts w:ascii="Cambria" w:hAnsi="Cambria"/>
                <w:i/>
                <w:sz w:val="22"/>
                <w:szCs w:val="22"/>
              </w:rPr>
              <w:t xml:space="preserve">Departments of English and French,  </w:t>
            </w:r>
            <w:r>
              <w:rPr>
                <w:rFonts w:ascii="Cambria" w:hAnsi="Cambria"/>
                <w:sz w:val="22"/>
                <w:szCs w:val="22"/>
              </w:rPr>
              <w:t>Princeton University</w:t>
            </w:r>
          </w:p>
          <w:p w14:paraId="36B6E83E" w14:textId="77777777" w:rsidR="00B34E54" w:rsidRDefault="00B34E54" w:rsidP="00B34E54">
            <w:pPr>
              <w:pStyle w:val="Courier10pointflushleft"/>
              <w:ind w:left="360" w:hanging="360"/>
              <w:rPr>
                <w:rFonts w:ascii="Cambria" w:hAnsi="Cambria"/>
                <w:sz w:val="22"/>
                <w:szCs w:val="22"/>
              </w:rPr>
            </w:pPr>
            <w:r>
              <w:rPr>
                <w:rFonts w:ascii="Cambria" w:hAnsi="Cambria"/>
                <w:sz w:val="22"/>
                <w:szCs w:val="22"/>
              </w:rPr>
              <w:t>“Peripheral Modernisms,” Avant-Garde Workshop, University of Michigan, Ann Arbor</w:t>
            </w:r>
          </w:p>
          <w:p w14:paraId="41D1116F" w14:textId="646ED031" w:rsidR="00E710B7" w:rsidRDefault="003A683A" w:rsidP="00996E05">
            <w:pPr>
              <w:pStyle w:val="Courier10pointflushleft"/>
              <w:ind w:left="360" w:hanging="360"/>
              <w:rPr>
                <w:rFonts w:ascii="Cambria" w:hAnsi="Cambria"/>
                <w:sz w:val="22"/>
                <w:szCs w:val="22"/>
              </w:rPr>
            </w:pPr>
            <w:r w:rsidRPr="00A478CE">
              <w:rPr>
                <w:rFonts w:ascii="Cambria" w:hAnsi="Cambria"/>
                <w:sz w:val="22"/>
                <w:szCs w:val="22"/>
              </w:rPr>
              <w:t xml:space="preserve"> </w:t>
            </w:r>
            <w:r w:rsidR="00996E05" w:rsidRPr="00A478CE">
              <w:rPr>
                <w:rFonts w:ascii="Cambria" w:hAnsi="Cambria"/>
                <w:sz w:val="22"/>
                <w:szCs w:val="22"/>
              </w:rPr>
              <w:t xml:space="preserve">“The Literary Origins of the Georgian feast: The Cosmopolitan Poetics of a National Ritual,” </w:t>
            </w:r>
            <w:r w:rsidR="00996E05" w:rsidRPr="0070399A">
              <w:rPr>
                <w:rFonts w:ascii="Cambria" w:hAnsi="Cambria"/>
                <w:i/>
                <w:sz w:val="22"/>
                <w:szCs w:val="22"/>
              </w:rPr>
              <w:t>Central Eurasia Working Group and the Dept. of Slavic Languages and Literatures,</w:t>
            </w:r>
            <w:r w:rsidR="00996E05" w:rsidRPr="00A478CE">
              <w:rPr>
                <w:rFonts w:ascii="Cambria" w:hAnsi="Cambria"/>
                <w:sz w:val="22"/>
                <w:szCs w:val="22"/>
              </w:rPr>
              <w:t xml:space="preserve"> </w:t>
            </w:r>
            <w:r w:rsidR="00E710B7">
              <w:rPr>
                <w:rFonts w:ascii="Cambria" w:hAnsi="Cambria"/>
                <w:sz w:val="22"/>
                <w:szCs w:val="22"/>
              </w:rPr>
              <w:t>Harvard University</w:t>
            </w:r>
          </w:p>
          <w:p w14:paraId="0581E632" w14:textId="357EBBB4" w:rsidR="00FB282D" w:rsidRDefault="00FB282D" w:rsidP="00F7375B">
            <w:pPr>
              <w:pStyle w:val="Courier10pointflushleft"/>
              <w:ind w:left="360" w:hanging="360"/>
              <w:rPr>
                <w:rFonts w:ascii="Cambria" w:hAnsi="Cambria"/>
                <w:sz w:val="22"/>
                <w:szCs w:val="22"/>
              </w:rPr>
            </w:pPr>
            <w:r w:rsidRPr="00A478CE">
              <w:rPr>
                <w:rFonts w:ascii="Cambria" w:hAnsi="Cambria"/>
                <w:sz w:val="22"/>
                <w:szCs w:val="22"/>
              </w:rPr>
              <w:t>“</w:t>
            </w:r>
            <w:r w:rsidR="0013692C">
              <w:rPr>
                <w:rFonts w:ascii="Cambria" w:hAnsi="Cambria"/>
                <w:sz w:val="22"/>
                <w:szCs w:val="22"/>
              </w:rPr>
              <w:t xml:space="preserve">The Politics and Poetics of Secession: The Georgian-Abkhaz Conflict and Eric Baudelaire’s </w:t>
            </w:r>
            <w:r w:rsidR="0013692C" w:rsidRPr="0013692C">
              <w:rPr>
                <w:rFonts w:ascii="Cambria" w:hAnsi="Cambria"/>
                <w:i/>
                <w:sz w:val="22"/>
                <w:szCs w:val="22"/>
              </w:rPr>
              <w:t>Letters to Max</w:t>
            </w:r>
            <w:r w:rsidR="0013692C">
              <w:rPr>
                <w:rFonts w:ascii="Cambria" w:hAnsi="Cambria"/>
                <w:i/>
                <w:sz w:val="22"/>
                <w:szCs w:val="22"/>
              </w:rPr>
              <w:t xml:space="preserve">,” </w:t>
            </w:r>
            <w:r w:rsidR="0013692C" w:rsidRPr="00314D24">
              <w:rPr>
                <w:rFonts w:ascii="Cambria" w:hAnsi="Cambria"/>
                <w:i/>
                <w:sz w:val="22"/>
                <w:szCs w:val="22"/>
              </w:rPr>
              <w:t>Kadist Art Foundation</w:t>
            </w:r>
            <w:r w:rsidR="0013692C" w:rsidRPr="0013692C">
              <w:rPr>
                <w:rFonts w:ascii="Cambria" w:hAnsi="Cambria"/>
                <w:sz w:val="22"/>
                <w:szCs w:val="22"/>
              </w:rPr>
              <w:t>, San Francisco</w:t>
            </w:r>
          </w:p>
          <w:p w14:paraId="190099A7" w14:textId="77777777" w:rsidR="0013692C" w:rsidRDefault="0013692C" w:rsidP="00644D86">
            <w:pPr>
              <w:pStyle w:val="Courier10pointflushleft"/>
              <w:ind w:left="360" w:hanging="360"/>
              <w:rPr>
                <w:rFonts w:ascii="Cambria" w:hAnsi="Cambria"/>
                <w:sz w:val="22"/>
                <w:szCs w:val="22"/>
              </w:rPr>
            </w:pPr>
            <w:r>
              <w:rPr>
                <w:rFonts w:ascii="Cambria" w:hAnsi="Cambria"/>
                <w:sz w:val="22"/>
                <w:szCs w:val="22"/>
              </w:rPr>
              <w:t>“</w:t>
            </w:r>
            <w:r w:rsidR="00625021">
              <w:rPr>
                <w:rFonts w:ascii="Cambria" w:hAnsi="Cambria"/>
                <w:sz w:val="22"/>
                <w:szCs w:val="22"/>
              </w:rPr>
              <w:t xml:space="preserve">Between Activism and Journalism: Sandip Roy and the South Asian Queer Diaspora,” Round table, </w:t>
            </w:r>
            <w:r w:rsidR="00625021" w:rsidRPr="0070399A">
              <w:rPr>
                <w:rFonts w:ascii="Cambria" w:hAnsi="Cambria"/>
                <w:i/>
                <w:sz w:val="22"/>
                <w:szCs w:val="22"/>
              </w:rPr>
              <w:t>Institute for South Asian Studies,</w:t>
            </w:r>
            <w:r w:rsidR="00625021">
              <w:rPr>
                <w:rFonts w:ascii="Cambria" w:hAnsi="Cambria"/>
                <w:sz w:val="22"/>
                <w:szCs w:val="22"/>
              </w:rPr>
              <w:t xml:space="preserve"> U.C. Berkeley</w:t>
            </w:r>
          </w:p>
          <w:p w14:paraId="1DF6DC4D" w14:textId="77777777" w:rsidR="00F7375B" w:rsidRDefault="00F7375B" w:rsidP="00644D86">
            <w:pPr>
              <w:pStyle w:val="Courier10pointflushleft"/>
              <w:ind w:left="360" w:hanging="360"/>
              <w:rPr>
                <w:rFonts w:ascii="Cambria" w:hAnsi="Cambria"/>
                <w:sz w:val="22"/>
                <w:szCs w:val="22"/>
              </w:rPr>
            </w:pPr>
            <w:r>
              <w:rPr>
                <w:rFonts w:ascii="Cambria" w:hAnsi="Cambria"/>
                <w:sz w:val="22"/>
                <w:szCs w:val="22"/>
              </w:rPr>
              <w:t>“Ak</w:t>
            </w:r>
            <w:r w:rsidR="00314D24">
              <w:rPr>
                <w:rFonts w:ascii="Cambria" w:hAnsi="Cambria"/>
                <w:sz w:val="22"/>
                <w:szCs w:val="22"/>
              </w:rPr>
              <w:t xml:space="preserve">hmatova, Mandel’shtam, Gumilëv. </w:t>
            </w:r>
            <w:r>
              <w:rPr>
                <w:rFonts w:ascii="Cambria" w:hAnsi="Cambria"/>
                <w:sz w:val="22"/>
                <w:szCs w:val="22"/>
              </w:rPr>
              <w:t xml:space="preserve">A Russian Poetry Reading with Meryl Natchez,” </w:t>
            </w:r>
            <w:r w:rsidRPr="00314D24">
              <w:rPr>
                <w:rFonts w:ascii="Cambria" w:hAnsi="Cambria"/>
                <w:i/>
                <w:sz w:val="22"/>
                <w:szCs w:val="22"/>
              </w:rPr>
              <w:t>Marin Poetry Center</w:t>
            </w:r>
            <w:r>
              <w:rPr>
                <w:rFonts w:ascii="Cambria" w:hAnsi="Cambria"/>
                <w:sz w:val="22"/>
                <w:szCs w:val="22"/>
              </w:rPr>
              <w:t>, Falkirk Cultural Center, San Rafae</w:t>
            </w:r>
            <w:r w:rsidR="00F6594B">
              <w:rPr>
                <w:rFonts w:ascii="Cambria" w:hAnsi="Cambria"/>
                <w:sz w:val="22"/>
                <w:szCs w:val="22"/>
              </w:rPr>
              <w:t>l</w:t>
            </w:r>
          </w:p>
          <w:p w14:paraId="2D1406DA" w14:textId="7DCF1A6A" w:rsidR="00121353" w:rsidRDefault="00121353" w:rsidP="00644D86">
            <w:pPr>
              <w:pStyle w:val="Courier10pointflushleft"/>
              <w:ind w:left="360" w:hanging="360"/>
              <w:rPr>
                <w:rFonts w:ascii="Cambria" w:hAnsi="Cambria"/>
                <w:sz w:val="22"/>
                <w:szCs w:val="22"/>
              </w:rPr>
            </w:pPr>
            <w:r>
              <w:rPr>
                <w:rFonts w:ascii="Cambria" w:hAnsi="Cambria"/>
                <w:sz w:val="22"/>
                <w:szCs w:val="22"/>
              </w:rPr>
              <w:t xml:space="preserve">“Soviet Internationalism and World Literature,” Literary Encounters of a Different Kind, </w:t>
            </w:r>
            <w:r w:rsidRPr="00121353">
              <w:rPr>
                <w:rFonts w:ascii="Cambria" w:hAnsi="Cambria"/>
                <w:i/>
                <w:sz w:val="22"/>
                <w:szCs w:val="22"/>
              </w:rPr>
              <w:t>MLA National Convention</w:t>
            </w:r>
            <w:r>
              <w:rPr>
                <w:rFonts w:ascii="Cambria" w:hAnsi="Cambria"/>
                <w:sz w:val="22"/>
                <w:szCs w:val="22"/>
              </w:rPr>
              <w:t>, Vancouver, Canada</w:t>
            </w:r>
          </w:p>
          <w:p w14:paraId="14305EDB" w14:textId="0D35608D" w:rsidR="00121353" w:rsidRDefault="00121353" w:rsidP="00644D86">
            <w:pPr>
              <w:pStyle w:val="Courier10pointflushleft"/>
              <w:ind w:left="360" w:hanging="360"/>
              <w:rPr>
                <w:rFonts w:ascii="Cambria" w:hAnsi="Cambria"/>
                <w:sz w:val="22"/>
                <w:szCs w:val="22"/>
              </w:rPr>
            </w:pPr>
            <w:r>
              <w:rPr>
                <w:rFonts w:ascii="Cambria" w:hAnsi="Cambria"/>
                <w:sz w:val="22"/>
                <w:szCs w:val="22"/>
              </w:rPr>
              <w:t xml:space="preserve"> “Decentering the Avant-garde: Futurism in the Caucasus,” Transnational Futurism, </w:t>
            </w:r>
            <w:r w:rsidRPr="00121353">
              <w:rPr>
                <w:rFonts w:ascii="Cambria" w:hAnsi="Cambria"/>
                <w:i/>
                <w:sz w:val="22"/>
                <w:szCs w:val="22"/>
              </w:rPr>
              <w:t>MLA National Convention</w:t>
            </w:r>
            <w:r>
              <w:rPr>
                <w:rFonts w:ascii="Cambria" w:hAnsi="Cambria"/>
                <w:sz w:val="22"/>
                <w:szCs w:val="22"/>
              </w:rPr>
              <w:t>, Vancouver, Canada</w:t>
            </w:r>
          </w:p>
          <w:p w14:paraId="6E42A30F" w14:textId="357AEA4D" w:rsidR="00121353" w:rsidRPr="00A478CE" w:rsidRDefault="00121353" w:rsidP="00121353">
            <w:pPr>
              <w:rPr>
                <w:rFonts w:ascii="Cambria" w:hAnsi="Cambria"/>
                <w:sz w:val="22"/>
                <w:szCs w:val="22"/>
              </w:rPr>
            </w:pPr>
          </w:p>
        </w:tc>
      </w:tr>
    </w:tbl>
    <w:p w14:paraId="68289122" w14:textId="7DE503E8" w:rsidR="00447B05" w:rsidRPr="00A478CE" w:rsidRDefault="00447B05" w:rsidP="00447B05">
      <w:pPr>
        <w:pStyle w:val="Courier10pointflushleft"/>
        <w:rPr>
          <w:rFonts w:ascii="Cambria" w:hAnsi="Cambria"/>
          <w:b/>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1E4C26" w:rsidRPr="00A478CE" w14:paraId="1F2FB53C" w14:textId="77777777" w:rsidTr="001E4C26">
        <w:trPr>
          <w:trHeight w:val="440"/>
        </w:trPr>
        <w:tc>
          <w:tcPr>
            <w:tcW w:w="1548" w:type="dxa"/>
          </w:tcPr>
          <w:p w14:paraId="05CA93CE" w14:textId="77777777" w:rsidR="001E4C26" w:rsidRPr="00A478CE" w:rsidRDefault="001E4C26" w:rsidP="001E4C26">
            <w:pPr>
              <w:rPr>
                <w:rFonts w:ascii="Cambria" w:hAnsi="Cambria"/>
                <w:sz w:val="22"/>
                <w:szCs w:val="22"/>
              </w:rPr>
            </w:pPr>
            <w:r w:rsidRPr="00A478CE">
              <w:rPr>
                <w:rFonts w:ascii="Cambria" w:hAnsi="Cambria"/>
                <w:sz w:val="22"/>
                <w:szCs w:val="22"/>
              </w:rPr>
              <w:t>2014</w:t>
            </w:r>
          </w:p>
        </w:tc>
        <w:tc>
          <w:tcPr>
            <w:tcW w:w="8280" w:type="dxa"/>
          </w:tcPr>
          <w:p w14:paraId="22DA77E3" w14:textId="77777777" w:rsidR="00CE777E" w:rsidRDefault="00987F1C" w:rsidP="001E4C26">
            <w:pPr>
              <w:pStyle w:val="Courier10pointflushleft"/>
              <w:ind w:left="360" w:hanging="360"/>
              <w:rPr>
                <w:rFonts w:ascii="Cambria" w:hAnsi="Cambria"/>
                <w:sz w:val="22"/>
                <w:szCs w:val="22"/>
              </w:rPr>
            </w:pPr>
            <w:r w:rsidRPr="00A478CE">
              <w:rPr>
                <w:rFonts w:ascii="Cambria" w:hAnsi="Cambria"/>
                <w:sz w:val="22"/>
                <w:szCs w:val="22"/>
              </w:rPr>
              <w:t>“Conversation wi</w:t>
            </w:r>
            <w:r>
              <w:rPr>
                <w:rFonts w:ascii="Cambria" w:hAnsi="Cambria"/>
                <w:sz w:val="22"/>
                <w:szCs w:val="22"/>
              </w:rPr>
              <w:t xml:space="preserve">th Pakistani writer Bilal </w:t>
            </w:r>
            <w:r w:rsidR="005A1F27">
              <w:rPr>
                <w:rFonts w:ascii="Cambria" w:hAnsi="Cambria"/>
                <w:sz w:val="22"/>
                <w:szCs w:val="22"/>
              </w:rPr>
              <w:t>Tanweer</w:t>
            </w:r>
            <w:r w:rsidRPr="00A478CE">
              <w:rPr>
                <w:rFonts w:ascii="Cambria" w:hAnsi="Cambria"/>
                <w:sz w:val="22"/>
                <w:szCs w:val="22"/>
              </w:rPr>
              <w:t xml:space="preserve">,” </w:t>
            </w:r>
            <w:r w:rsidR="005A1F27">
              <w:rPr>
                <w:rFonts w:ascii="Cambria" w:hAnsi="Cambria"/>
                <w:i/>
                <w:sz w:val="22"/>
                <w:szCs w:val="22"/>
              </w:rPr>
              <w:t>Institute for South Asia</w:t>
            </w:r>
            <w:r w:rsidRPr="00320641">
              <w:rPr>
                <w:rFonts w:ascii="Cambria" w:hAnsi="Cambria"/>
                <w:i/>
                <w:sz w:val="22"/>
                <w:szCs w:val="22"/>
              </w:rPr>
              <w:t xml:space="preserve"> Studies</w:t>
            </w:r>
            <w:r w:rsidRPr="00A478CE">
              <w:rPr>
                <w:rFonts w:ascii="Cambria" w:hAnsi="Cambria"/>
                <w:sz w:val="22"/>
                <w:szCs w:val="22"/>
              </w:rPr>
              <w:t>, U.C.Berkeley</w:t>
            </w:r>
          </w:p>
          <w:p w14:paraId="59A28E2D" w14:textId="104A9ED4" w:rsidR="00987F1C" w:rsidRDefault="00987F1C" w:rsidP="001E4C26">
            <w:pPr>
              <w:pStyle w:val="Courier10pointflushleft"/>
              <w:ind w:left="360" w:hanging="360"/>
              <w:rPr>
                <w:rFonts w:ascii="Cambria" w:hAnsi="Cambria"/>
                <w:sz w:val="22"/>
                <w:szCs w:val="22"/>
              </w:rPr>
            </w:pPr>
            <w:r>
              <w:rPr>
                <w:rFonts w:ascii="Cambria" w:hAnsi="Cambria"/>
                <w:sz w:val="22"/>
                <w:szCs w:val="22"/>
              </w:rPr>
              <w:t xml:space="preserve"> </w:t>
            </w:r>
            <w:r w:rsidR="00DD219F">
              <w:rPr>
                <w:rFonts w:ascii="Cambria" w:hAnsi="Cambria"/>
                <w:sz w:val="22"/>
                <w:szCs w:val="22"/>
              </w:rPr>
              <w:t xml:space="preserve">       </w:t>
            </w:r>
            <w:r w:rsidR="00CE777E" w:rsidRPr="00CE777E">
              <w:rPr>
                <w:rFonts w:ascii="Cambria" w:hAnsi="Cambria"/>
                <w:sz w:val="22"/>
                <w:szCs w:val="22"/>
              </w:rPr>
              <w:t>https://www.youtube.com/watch?v=FOy4gqpbx5M</w:t>
            </w:r>
          </w:p>
          <w:p w14:paraId="5122D740" w14:textId="4C353E25" w:rsidR="00E920FE" w:rsidRDefault="00E920FE" w:rsidP="001E4C26">
            <w:pPr>
              <w:pStyle w:val="Courier10pointflushleft"/>
              <w:ind w:left="360" w:hanging="360"/>
              <w:rPr>
                <w:rFonts w:ascii="Cambria" w:hAnsi="Cambria"/>
                <w:sz w:val="22"/>
                <w:szCs w:val="22"/>
              </w:rPr>
            </w:pPr>
            <w:r>
              <w:rPr>
                <w:rFonts w:ascii="Cambria" w:hAnsi="Cambria"/>
                <w:sz w:val="22"/>
                <w:szCs w:val="22"/>
              </w:rPr>
              <w:t>“Uneven Modernity and the ‘Peripheral’ City,” Colloquium, Urban Global Humanities, U.C. Berkeley</w:t>
            </w:r>
          </w:p>
          <w:p w14:paraId="4794F3D7" w14:textId="25FC0A46"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“The Literary Origins of the Georgian feast: The Cosmopolitan Poetics of a National Ritual,” </w:t>
            </w:r>
            <w:r w:rsidRPr="00E2604F">
              <w:rPr>
                <w:rFonts w:ascii="Cambria" w:hAnsi="Cambria"/>
                <w:i/>
                <w:sz w:val="22"/>
                <w:szCs w:val="22"/>
              </w:rPr>
              <w:t>Keynote Speech, ARISC (American Research Institute of the South Caucasus) Annual Conference</w:t>
            </w:r>
            <w:r w:rsidRPr="00A478CE">
              <w:rPr>
                <w:rFonts w:ascii="Cambria" w:hAnsi="Cambria"/>
                <w:sz w:val="22"/>
                <w:szCs w:val="22"/>
              </w:rPr>
              <w:t>, Bloomington, Indiana</w:t>
            </w:r>
          </w:p>
          <w:p w14:paraId="385B6D2D"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“The Literary Origins of the Georgian feast: The Cosmopolitan Poetics of a National Ritual,” Dept. of Slavic Languages and Literatures, Princeton University</w:t>
            </w:r>
          </w:p>
          <w:p w14:paraId="6F659F12" w14:textId="14E06517" w:rsidR="001E4C26" w:rsidRPr="00A478CE" w:rsidRDefault="001E4C26" w:rsidP="00F62E74">
            <w:pPr>
              <w:pStyle w:val="Courier10pointflushleft"/>
              <w:ind w:left="360" w:hanging="360"/>
              <w:rPr>
                <w:rFonts w:ascii="Cambria" w:hAnsi="Cambria"/>
                <w:sz w:val="22"/>
                <w:szCs w:val="22"/>
              </w:rPr>
            </w:pPr>
            <w:r w:rsidRPr="00A478CE">
              <w:rPr>
                <w:rFonts w:ascii="Cambria" w:hAnsi="Cambria"/>
                <w:sz w:val="22"/>
                <w:szCs w:val="22"/>
              </w:rPr>
              <w:t>“Russian, Russophone, Polyglot: Rethinking the Russian emigration,”</w:t>
            </w:r>
            <w:r w:rsidR="00F62E74">
              <w:rPr>
                <w:rFonts w:ascii="Cambria" w:hAnsi="Cambria"/>
                <w:sz w:val="22"/>
                <w:szCs w:val="22"/>
              </w:rPr>
              <w:t xml:space="preserve"> </w:t>
            </w:r>
            <w:r w:rsidRPr="00E2604F">
              <w:rPr>
                <w:rFonts w:ascii="Cambria" w:hAnsi="Cambria"/>
                <w:i/>
                <w:sz w:val="22"/>
                <w:szCs w:val="22"/>
              </w:rPr>
              <w:t>American Comparative Literature Association Annual Conference</w:t>
            </w:r>
            <w:r w:rsidRPr="00A478CE">
              <w:rPr>
                <w:rFonts w:ascii="Cambria" w:hAnsi="Cambria"/>
                <w:sz w:val="22"/>
                <w:szCs w:val="22"/>
              </w:rPr>
              <w:t>, NYU, New York</w:t>
            </w:r>
          </w:p>
          <w:p w14:paraId="0955A166" w14:textId="77777777" w:rsidR="001E4C26" w:rsidRDefault="001E4C26" w:rsidP="00320641">
            <w:pPr>
              <w:pStyle w:val="Courier10pointflushleft"/>
              <w:ind w:left="360" w:hanging="360"/>
              <w:rPr>
                <w:rFonts w:ascii="Cambria" w:hAnsi="Cambria"/>
                <w:sz w:val="22"/>
                <w:szCs w:val="22"/>
              </w:rPr>
            </w:pPr>
            <w:r w:rsidRPr="00A478CE">
              <w:rPr>
                <w:rFonts w:ascii="Cambria" w:hAnsi="Cambria"/>
                <w:sz w:val="22"/>
                <w:szCs w:val="22"/>
              </w:rPr>
              <w:t>“Conversation wi</w:t>
            </w:r>
            <w:r w:rsidR="00CC14F5">
              <w:rPr>
                <w:rFonts w:ascii="Cambria" w:hAnsi="Cambria"/>
                <w:sz w:val="22"/>
                <w:szCs w:val="22"/>
              </w:rPr>
              <w:t>th Pakistani writer Mohsen Hamid</w:t>
            </w:r>
            <w:r w:rsidRPr="00A478CE">
              <w:rPr>
                <w:rFonts w:ascii="Cambria" w:hAnsi="Cambria"/>
                <w:sz w:val="22"/>
                <w:szCs w:val="22"/>
              </w:rPr>
              <w:t xml:space="preserve">,” </w:t>
            </w:r>
            <w:r w:rsidRPr="00320641">
              <w:rPr>
                <w:rFonts w:ascii="Cambria" w:hAnsi="Cambria"/>
                <w:i/>
                <w:sz w:val="22"/>
                <w:szCs w:val="22"/>
              </w:rPr>
              <w:t>Centre for South Asian Studies</w:t>
            </w:r>
            <w:r w:rsidRPr="00A478CE">
              <w:rPr>
                <w:rFonts w:ascii="Cambria" w:hAnsi="Cambria"/>
                <w:sz w:val="22"/>
                <w:szCs w:val="22"/>
              </w:rPr>
              <w:t>, U.C.Berkeley</w:t>
            </w:r>
          </w:p>
          <w:p w14:paraId="57D58B9D" w14:textId="147966ED" w:rsidR="00255D6A" w:rsidRDefault="000B5FFF" w:rsidP="00320641">
            <w:pPr>
              <w:pStyle w:val="Courier10pointflushleft"/>
              <w:ind w:left="360" w:hanging="360"/>
              <w:rPr>
                <w:rFonts w:ascii="Cambria" w:hAnsi="Cambria"/>
                <w:sz w:val="22"/>
                <w:szCs w:val="22"/>
              </w:rPr>
            </w:pPr>
            <w:r w:rsidRPr="00A478CE">
              <w:rPr>
                <w:rFonts w:ascii="Cambria" w:hAnsi="Cambria"/>
                <w:sz w:val="22"/>
                <w:szCs w:val="22"/>
              </w:rPr>
              <w:t>“Conversation wi</w:t>
            </w:r>
            <w:r>
              <w:rPr>
                <w:rFonts w:ascii="Cambria" w:hAnsi="Cambria"/>
                <w:sz w:val="22"/>
                <w:szCs w:val="22"/>
              </w:rPr>
              <w:t>th Pakistani writer Mohsen Hamid</w:t>
            </w:r>
            <w:r w:rsidRPr="00A478CE">
              <w:rPr>
                <w:rFonts w:ascii="Cambria" w:hAnsi="Cambria"/>
                <w:sz w:val="22"/>
                <w:szCs w:val="22"/>
              </w:rPr>
              <w:t xml:space="preserve">,” </w:t>
            </w:r>
            <w:r w:rsidRPr="00320641">
              <w:rPr>
                <w:rFonts w:ascii="Cambria" w:hAnsi="Cambria"/>
                <w:i/>
                <w:sz w:val="22"/>
                <w:szCs w:val="22"/>
              </w:rPr>
              <w:t>Centre for South Asian Studies</w:t>
            </w:r>
            <w:r w:rsidRPr="00A478CE">
              <w:rPr>
                <w:rFonts w:ascii="Cambria" w:hAnsi="Cambria"/>
                <w:sz w:val="22"/>
                <w:szCs w:val="22"/>
              </w:rPr>
              <w:t>, U.C.Berkeley</w:t>
            </w:r>
            <w:r w:rsidR="00255D6A">
              <w:rPr>
                <w:rFonts w:ascii="Cambria" w:hAnsi="Cambria"/>
                <w:sz w:val="22"/>
                <w:szCs w:val="22"/>
              </w:rPr>
              <w:t xml:space="preserve"> </w:t>
            </w:r>
            <w:hyperlink r:id="rId11" w:history="1">
              <w:r w:rsidRPr="00960A06">
                <w:rPr>
                  <w:rStyle w:val="Hyperlink"/>
                  <w:rFonts w:ascii="Cambria" w:hAnsi="Cambria"/>
                  <w:sz w:val="22"/>
                  <w:szCs w:val="22"/>
                </w:rPr>
                <w:t>https://southasia.berkeley.edu/mohsin-hamid</w:t>
              </w:r>
            </w:hyperlink>
          </w:p>
          <w:p w14:paraId="619B5599" w14:textId="6064E451" w:rsidR="000B5FFF" w:rsidRPr="00A478CE" w:rsidRDefault="000B5FFF" w:rsidP="00320641">
            <w:pPr>
              <w:pStyle w:val="Courier10pointflushleft"/>
              <w:ind w:left="360" w:hanging="360"/>
              <w:rPr>
                <w:rFonts w:ascii="Cambria" w:hAnsi="Cambria"/>
                <w:sz w:val="22"/>
                <w:szCs w:val="22"/>
              </w:rPr>
            </w:pPr>
            <w:r>
              <w:rPr>
                <w:rFonts w:ascii="Cambria" w:hAnsi="Cambria"/>
                <w:sz w:val="22"/>
                <w:szCs w:val="22"/>
              </w:rPr>
              <w:t xml:space="preserve">       </w:t>
            </w:r>
            <w:r w:rsidRPr="000B5FFF">
              <w:rPr>
                <w:rFonts w:ascii="Cambria" w:hAnsi="Cambria"/>
                <w:sz w:val="22"/>
                <w:szCs w:val="22"/>
              </w:rPr>
              <w:t>https://southasia.berkeley.edu/mohammed-hanif</w:t>
            </w:r>
          </w:p>
        </w:tc>
      </w:tr>
      <w:tr w:rsidR="001E4C26" w:rsidRPr="00A478CE" w14:paraId="2590FF19" w14:textId="77777777" w:rsidTr="001E4C26">
        <w:tc>
          <w:tcPr>
            <w:tcW w:w="1548" w:type="dxa"/>
          </w:tcPr>
          <w:p w14:paraId="044892CC" w14:textId="40A89874" w:rsidR="001E4C26" w:rsidRPr="00A478CE" w:rsidRDefault="001E4C26" w:rsidP="001E4C26">
            <w:pPr>
              <w:tabs>
                <w:tab w:val="left" w:pos="1200"/>
              </w:tabs>
              <w:jc w:val="both"/>
              <w:rPr>
                <w:rFonts w:ascii="Cambria" w:hAnsi="Cambria"/>
                <w:sz w:val="22"/>
                <w:szCs w:val="22"/>
              </w:rPr>
            </w:pPr>
            <w:r w:rsidRPr="00A478CE">
              <w:rPr>
                <w:rFonts w:ascii="Cambria" w:hAnsi="Cambria"/>
                <w:sz w:val="22"/>
                <w:szCs w:val="22"/>
              </w:rPr>
              <w:t>2013</w:t>
            </w:r>
          </w:p>
        </w:tc>
        <w:tc>
          <w:tcPr>
            <w:tcW w:w="8280" w:type="dxa"/>
          </w:tcPr>
          <w:p w14:paraId="6F3440F9"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“Thinking about the Georgian Feast,” </w:t>
            </w:r>
            <w:r w:rsidRPr="00320641">
              <w:rPr>
                <w:rFonts w:ascii="Cambria" w:hAnsi="Cambria"/>
                <w:i/>
                <w:sz w:val="22"/>
                <w:szCs w:val="22"/>
              </w:rPr>
              <w:t>Annual Conference, ASEEES</w:t>
            </w:r>
            <w:r w:rsidRPr="00A478CE">
              <w:rPr>
                <w:rFonts w:ascii="Cambria" w:hAnsi="Cambria"/>
                <w:sz w:val="22"/>
                <w:szCs w:val="22"/>
              </w:rPr>
              <w:t>, Boston</w:t>
            </w:r>
          </w:p>
          <w:p w14:paraId="42AD7862"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“Drinking Songs: Vernacular Culture and Literary Modernism,” </w:t>
            </w:r>
            <w:r w:rsidRPr="00320641">
              <w:rPr>
                <w:rFonts w:ascii="Cambria" w:hAnsi="Cambria"/>
                <w:i/>
                <w:sz w:val="22"/>
                <w:szCs w:val="22"/>
              </w:rPr>
              <w:t>Keynote Address, Decentered Worlds: Literary Collisions through Crosscultural Dialogue, 2nd Annual UC Berkeley Undergraduate Comparative Literature Symposium</w:t>
            </w:r>
          </w:p>
          <w:p w14:paraId="7DE3C1DC" w14:textId="13571129"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”Aesthetic Modernism and the East/West Encounter,” </w:t>
            </w:r>
            <w:r w:rsidRPr="00320641">
              <w:rPr>
                <w:rFonts w:ascii="Cambria" w:hAnsi="Cambria"/>
                <w:i/>
                <w:sz w:val="22"/>
                <w:szCs w:val="22"/>
              </w:rPr>
              <w:t>Transnationalism and Literature Project</w:t>
            </w:r>
            <w:r w:rsidRPr="00A478CE">
              <w:rPr>
                <w:rFonts w:ascii="Cambria" w:hAnsi="Cambria"/>
                <w:sz w:val="22"/>
                <w:szCs w:val="22"/>
              </w:rPr>
              <w:t xml:space="preserve">, University of Sydney, Australia, and at the </w:t>
            </w:r>
            <w:r w:rsidRPr="002B3AA5">
              <w:rPr>
                <w:rFonts w:ascii="Cambria" w:hAnsi="Cambria"/>
                <w:i/>
                <w:sz w:val="22"/>
                <w:szCs w:val="22"/>
              </w:rPr>
              <w:t>Modernism Studies Centre</w:t>
            </w:r>
            <w:r w:rsidRPr="00A478CE">
              <w:rPr>
                <w:rFonts w:ascii="Cambria" w:hAnsi="Cambria"/>
                <w:sz w:val="22"/>
                <w:szCs w:val="22"/>
              </w:rPr>
              <w:t>, University of New South Wales, Australia</w:t>
            </w:r>
          </w:p>
        </w:tc>
      </w:tr>
      <w:tr w:rsidR="001E4C26" w:rsidRPr="00A478CE" w14:paraId="07347252" w14:textId="77777777" w:rsidTr="001E4C26">
        <w:tc>
          <w:tcPr>
            <w:tcW w:w="1548" w:type="dxa"/>
          </w:tcPr>
          <w:p w14:paraId="46972465" w14:textId="77777777" w:rsidR="001E4C26" w:rsidRPr="00A478CE" w:rsidRDefault="001E4C26" w:rsidP="001E4C26">
            <w:pPr>
              <w:rPr>
                <w:rFonts w:ascii="Cambria" w:hAnsi="Cambria"/>
                <w:sz w:val="22"/>
                <w:szCs w:val="22"/>
              </w:rPr>
            </w:pPr>
            <w:r w:rsidRPr="00A478CE">
              <w:rPr>
                <w:rFonts w:ascii="Cambria" w:hAnsi="Cambria"/>
                <w:sz w:val="22"/>
                <w:szCs w:val="22"/>
              </w:rPr>
              <w:t>2012</w:t>
            </w:r>
          </w:p>
        </w:tc>
        <w:tc>
          <w:tcPr>
            <w:tcW w:w="8280" w:type="dxa"/>
          </w:tcPr>
          <w:p w14:paraId="2F5C0704"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“Modernism and Non-Synchronous Development,” </w:t>
            </w:r>
            <w:r w:rsidRPr="002B3AA5">
              <w:rPr>
                <w:rFonts w:ascii="Cambria" w:hAnsi="Cambria"/>
                <w:i/>
                <w:sz w:val="22"/>
                <w:szCs w:val="22"/>
              </w:rPr>
              <w:t>Annual Conference, ASEEES</w:t>
            </w:r>
            <w:r w:rsidRPr="00A478CE">
              <w:rPr>
                <w:rFonts w:ascii="Cambria" w:hAnsi="Cambria"/>
                <w:sz w:val="22"/>
                <w:szCs w:val="22"/>
              </w:rPr>
              <w:t>, New Orleans</w:t>
            </w:r>
          </w:p>
          <w:p w14:paraId="22C991B5" w14:textId="68248B29" w:rsidR="002B3AA5"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 xml:space="preserve">“The Novel in Verse: Vikram Seth’s </w:t>
            </w:r>
            <w:r w:rsidRPr="006B76E4">
              <w:rPr>
                <w:rFonts w:ascii="Cambria" w:hAnsi="Cambria"/>
                <w:i/>
                <w:sz w:val="22"/>
                <w:szCs w:val="22"/>
              </w:rPr>
              <w:t>Golden Gate</w:t>
            </w:r>
            <w:r w:rsidRPr="00A478CE">
              <w:rPr>
                <w:rFonts w:ascii="Cambria" w:hAnsi="Cambria"/>
                <w:sz w:val="22"/>
                <w:szCs w:val="22"/>
              </w:rPr>
              <w:t xml:space="preserve"> and Pushkin’s </w:t>
            </w:r>
            <w:r w:rsidRPr="006B76E4">
              <w:rPr>
                <w:rFonts w:ascii="Cambria" w:hAnsi="Cambria"/>
                <w:i/>
                <w:sz w:val="22"/>
                <w:szCs w:val="22"/>
              </w:rPr>
              <w:t>Eugene Onegin</w:t>
            </w:r>
            <w:r w:rsidRPr="00A478CE">
              <w:rPr>
                <w:rFonts w:ascii="Cambria" w:hAnsi="Cambria"/>
                <w:sz w:val="22"/>
                <w:szCs w:val="22"/>
              </w:rPr>
              <w:t>: Genre Memory and Narrative Strategy</w:t>
            </w:r>
            <w:r w:rsidRPr="002B3AA5">
              <w:rPr>
                <w:rFonts w:ascii="Cambria" w:hAnsi="Cambria"/>
                <w:i/>
                <w:sz w:val="22"/>
                <w:szCs w:val="22"/>
              </w:rPr>
              <w:t>,” The Novel in Russia and America: A Comparative Conference</w:t>
            </w:r>
            <w:r w:rsidRPr="00A478CE">
              <w:rPr>
                <w:rFonts w:ascii="Cambria" w:hAnsi="Cambria"/>
                <w:sz w:val="22"/>
                <w:szCs w:val="22"/>
              </w:rPr>
              <w:t>, U.C. Berkeley</w:t>
            </w:r>
          </w:p>
          <w:p w14:paraId="45DB678A"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“Marinetti or Mayakovsky? Three Avant-garde Manifestos” Reed College Symposium on Italian-Russian Cultural Relations</w:t>
            </w:r>
          </w:p>
          <w:p w14:paraId="29924034" w14:textId="29E7A4A5" w:rsidR="002B3AA5"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“Central Asian Studies and the Dilemma of Inbetweenness,” Keynote Address, </w:t>
            </w:r>
            <w:r w:rsidR="002B3AA5" w:rsidRPr="002B3AA5">
              <w:rPr>
                <w:rFonts w:ascii="Cambria" w:hAnsi="Cambria"/>
                <w:i/>
                <w:sz w:val="22"/>
                <w:szCs w:val="22"/>
              </w:rPr>
              <w:t>L</w:t>
            </w:r>
            <w:r w:rsidRPr="002B3AA5">
              <w:rPr>
                <w:rFonts w:ascii="Cambria" w:hAnsi="Cambria"/>
                <w:i/>
                <w:sz w:val="22"/>
                <w:szCs w:val="22"/>
              </w:rPr>
              <w:t>anguage and Identity in Central Asia</w:t>
            </w:r>
            <w:r w:rsidRPr="00A478CE">
              <w:rPr>
                <w:rFonts w:ascii="Cambria" w:hAnsi="Cambria"/>
                <w:sz w:val="22"/>
                <w:szCs w:val="22"/>
              </w:rPr>
              <w:t>, Asia Institute, Los Angeles, UCLA.</w:t>
            </w:r>
          </w:p>
          <w:p w14:paraId="07FCC594" w14:textId="6AB5D092"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“Russian and Italian Futurism: The Poetics and Politics of Space-Time,” </w:t>
            </w:r>
            <w:r w:rsidRPr="002B3AA5">
              <w:rPr>
                <w:rFonts w:ascii="Cambria" w:hAnsi="Cambria"/>
                <w:i/>
                <w:sz w:val="22"/>
                <w:szCs w:val="22"/>
              </w:rPr>
              <w:t>Legacies of the Russian Avant-garde</w:t>
            </w:r>
            <w:r w:rsidRPr="00A478CE">
              <w:rPr>
                <w:rFonts w:ascii="Cambria" w:hAnsi="Cambria"/>
                <w:sz w:val="22"/>
                <w:szCs w:val="22"/>
              </w:rPr>
              <w:t>, New York, Columbia University</w:t>
            </w:r>
          </w:p>
        </w:tc>
      </w:tr>
      <w:tr w:rsidR="001E4C26" w:rsidRPr="00A478CE" w14:paraId="78804CE3" w14:textId="77777777" w:rsidTr="001E4C26">
        <w:tc>
          <w:tcPr>
            <w:tcW w:w="1548" w:type="dxa"/>
          </w:tcPr>
          <w:p w14:paraId="02126612" w14:textId="77777777" w:rsidR="001E4C26" w:rsidRPr="00A478CE" w:rsidRDefault="001E4C26" w:rsidP="001E4C26">
            <w:pPr>
              <w:rPr>
                <w:rFonts w:ascii="Cambria" w:hAnsi="Cambria"/>
                <w:sz w:val="22"/>
                <w:szCs w:val="22"/>
              </w:rPr>
            </w:pPr>
            <w:r w:rsidRPr="00A478CE">
              <w:rPr>
                <w:rFonts w:ascii="Cambria" w:hAnsi="Cambria"/>
                <w:sz w:val="22"/>
                <w:szCs w:val="22"/>
              </w:rPr>
              <w:t>2011</w:t>
            </w:r>
          </w:p>
        </w:tc>
        <w:tc>
          <w:tcPr>
            <w:tcW w:w="8280" w:type="dxa"/>
          </w:tcPr>
          <w:p w14:paraId="16E26F72" w14:textId="570AEE1C" w:rsidR="001E4C26" w:rsidRPr="00A478CE" w:rsidRDefault="002B3AA5" w:rsidP="001E4C26">
            <w:pPr>
              <w:pStyle w:val="Courier10pointflushleft"/>
              <w:ind w:left="360" w:hanging="360"/>
              <w:rPr>
                <w:rFonts w:ascii="Cambria" w:hAnsi="Cambria"/>
                <w:sz w:val="22"/>
                <w:szCs w:val="22"/>
              </w:rPr>
            </w:pPr>
            <w:r>
              <w:rPr>
                <w:rFonts w:ascii="Cambria" w:hAnsi="Cambria"/>
                <w:sz w:val="22"/>
                <w:szCs w:val="22"/>
              </w:rPr>
              <w:t>“Imagined Communities: Nine</w:t>
            </w:r>
            <w:r w:rsidR="001E4C26" w:rsidRPr="00A478CE">
              <w:rPr>
                <w:rFonts w:ascii="Cambria" w:hAnsi="Cambria"/>
                <w:sz w:val="22"/>
                <w:szCs w:val="22"/>
              </w:rPr>
              <w:t>teenth-century Georgian History in the Light of Benedict Anderson” (</w:t>
            </w:r>
            <w:r w:rsidR="001E4C26" w:rsidRPr="002B3AA5">
              <w:rPr>
                <w:rFonts w:ascii="Cambria" w:hAnsi="Cambria"/>
                <w:i/>
                <w:sz w:val="22"/>
                <w:szCs w:val="22"/>
              </w:rPr>
              <w:t>Annual Conference, ASEEES,</w:t>
            </w:r>
            <w:r w:rsidR="001E4C26" w:rsidRPr="00A478CE">
              <w:rPr>
                <w:rFonts w:ascii="Cambria" w:hAnsi="Cambria"/>
                <w:sz w:val="22"/>
                <w:szCs w:val="22"/>
              </w:rPr>
              <w:t xml:space="preserve"> Washington D.C.)</w:t>
            </w:r>
          </w:p>
          <w:p w14:paraId="07DA3705" w14:textId="73B8FA1A"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“The Georgian Inte</w:t>
            </w:r>
            <w:r w:rsidR="002B3AA5">
              <w:rPr>
                <w:rFonts w:ascii="Cambria" w:hAnsi="Cambria"/>
                <w:sz w:val="22"/>
                <w:szCs w:val="22"/>
              </w:rPr>
              <w:t>lligentsia Between Nation and Em</w:t>
            </w:r>
            <w:r w:rsidRPr="00A478CE">
              <w:rPr>
                <w:rFonts w:ascii="Cambria" w:hAnsi="Cambria"/>
                <w:sz w:val="22"/>
                <w:szCs w:val="22"/>
              </w:rPr>
              <w:t xml:space="preserve">pire.” </w:t>
            </w:r>
            <w:r w:rsidRPr="002B3AA5">
              <w:rPr>
                <w:rFonts w:ascii="Cambria" w:hAnsi="Cambria"/>
                <w:i/>
                <w:sz w:val="22"/>
                <w:szCs w:val="22"/>
              </w:rPr>
              <w:t>Imperial Nation. Tsarist Russia and the Peoples of Empire</w:t>
            </w:r>
            <w:r w:rsidRPr="00A478CE">
              <w:rPr>
                <w:rFonts w:ascii="Cambria" w:hAnsi="Cambria"/>
                <w:sz w:val="22"/>
                <w:szCs w:val="22"/>
              </w:rPr>
              <w:t>. Ann Arbor, Michigan</w:t>
            </w:r>
          </w:p>
          <w:p w14:paraId="3CCBFB9B" w14:textId="1A5FBC4C"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“Russia and the Caucasus,” Great Decisions, Rossmoor (Senior Adult Community, Walnut Creek, California)</w:t>
            </w:r>
          </w:p>
        </w:tc>
      </w:tr>
      <w:tr w:rsidR="001E4C26" w:rsidRPr="00A478CE" w14:paraId="22116C9A" w14:textId="77777777" w:rsidTr="001E4C26">
        <w:tc>
          <w:tcPr>
            <w:tcW w:w="1548" w:type="dxa"/>
          </w:tcPr>
          <w:p w14:paraId="6D1289A9" w14:textId="77777777" w:rsidR="001E4C26" w:rsidRPr="00A478CE" w:rsidRDefault="001E4C26" w:rsidP="001E4C26">
            <w:pPr>
              <w:rPr>
                <w:rFonts w:ascii="Cambria" w:hAnsi="Cambria"/>
                <w:sz w:val="22"/>
                <w:szCs w:val="22"/>
              </w:rPr>
            </w:pPr>
            <w:r w:rsidRPr="00A478CE">
              <w:rPr>
                <w:rFonts w:ascii="Cambria" w:hAnsi="Cambria"/>
                <w:sz w:val="22"/>
                <w:szCs w:val="22"/>
              </w:rPr>
              <w:t>2010</w:t>
            </w:r>
          </w:p>
        </w:tc>
        <w:tc>
          <w:tcPr>
            <w:tcW w:w="8280" w:type="dxa"/>
          </w:tcPr>
          <w:p w14:paraId="7B38197E" w14:textId="65C76508"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Roundtable,</w:t>
            </w:r>
            <w:r w:rsidR="002B3AA5">
              <w:rPr>
                <w:rFonts w:ascii="Cambria" w:hAnsi="Cambria"/>
                <w:sz w:val="22"/>
                <w:szCs w:val="22"/>
              </w:rPr>
              <w:t xml:space="preserve"> </w:t>
            </w:r>
            <w:r w:rsidRPr="00A478CE">
              <w:rPr>
                <w:rFonts w:ascii="Cambria" w:hAnsi="Cambria"/>
                <w:sz w:val="22"/>
                <w:szCs w:val="22"/>
              </w:rPr>
              <w:t xml:space="preserve">”Hidden Georgian Histories in Russian Culture and Thought,” </w:t>
            </w:r>
            <w:r w:rsidRPr="002B3AA5">
              <w:rPr>
                <w:rFonts w:ascii="Cambria" w:hAnsi="Cambria"/>
                <w:i/>
                <w:sz w:val="22"/>
                <w:szCs w:val="22"/>
              </w:rPr>
              <w:t>Annual Conference, Association for the Study of Nationalities</w:t>
            </w:r>
            <w:r w:rsidRPr="00A478CE">
              <w:rPr>
                <w:rFonts w:ascii="Cambria" w:hAnsi="Cambria"/>
                <w:sz w:val="22"/>
                <w:szCs w:val="22"/>
              </w:rPr>
              <w:t>, New York</w:t>
            </w:r>
          </w:p>
          <w:p w14:paraId="3236F5C7"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“Georgian Modernisms, Georgian Modernities.” </w:t>
            </w:r>
            <w:r w:rsidRPr="002B3AA5">
              <w:rPr>
                <w:rFonts w:ascii="Cambria" w:hAnsi="Cambria"/>
                <w:i/>
                <w:sz w:val="22"/>
                <w:szCs w:val="22"/>
              </w:rPr>
              <w:t>Modernism in Georgia: Redrawing the Boundaries.</w:t>
            </w:r>
            <w:r w:rsidRPr="00A478CE">
              <w:rPr>
                <w:rFonts w:ascii="Cambria" w:hAnsi="Cambria"/>
                <w:sz w:val="22"/>
                <w:szCs w:val="22"/>
              </w:rPr>
              <w:t xml:space="preserve"> Harriman Institute, Columbia University.</w:t>
            </w:r>
          </w:p>
          <w:p w14:paraId="017FA8A4"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“Narrating Russian Modernism.” Department of Russian and Slavic Studies, New York University</w:t>
            </w:r>
          </w:p>
          <w:p w14:paraId="43C2C521" w14:textId="3C017D9F" w:rsidR="00CC14F5" w:rsidRPr="00A478CE" w:rsidRDefault="001E4C26" w:rsidP="00C91C2F">
            <w:pPr>
              <w:pStyle w:val="Courier10pointflushleft"/>
              <w:ind w:left="360" w:hanging="360"/>
              <w:rPr>
                <w:rFonts w:ascii="Cambria" w:hAnsi="Cambria"/>
                <w:sz w:val="22"/>
                <w:szCs w:val="22"/>
              </w:rPr>
            </w:pPr>
            <w:r w:rsidRPr="00A478CE">
              <w:rPr>
                <w:rFonts w:ascii="Cambria" w:hAnsi="Cambria"/>
                <w:sz w:val="22"/>
                <w:szCs w:val="22"/>
              </w:rPr>
              <w:t xml:space="preserve">“Crossroads Modernity: Aesthetic Modernism and the Russian-Georgian Encounter.” </w:t>
            </w:r>
            <w:r w:rsidRPr="002B3AA5">
              <w:rPr>
                <w:rFonts w:ascii="Cambria" w:hAnsi="Cambria"/>
                <w:i/>
                <w:sz w:val="22"/>
                <w:szCs w:val="22"/>
              </w:rPr>
              <w:t>The Caucasus: Zones of Contestation. Princeton Institute for International and Regional Studies</w:t>
            </w:r>
            <w:r w:rsidRPr="00A478CE">
              <w:rPr>
                <w:rFonts w:ascii="Cambria" w:hAnsi="Cambria"/>
                <w:sz w:val="22"/>
                <w:szCs w:val="22"/>
              </w:rPr>
              <w:t>, Princeton University.</w:t>
            </w:r>
          </w:p>
        </w:tc>
      </w:tr>
      <w:tr w:rsidR="001E4C26" w:rsidRPr="00A478CE" w14:paraId="5E50B3CC" w14:textId="77777777" w:rsidTr="001E4C26">
        <w:tc>
          <w:tcPr>
            <w:tcW w:w="1548" w:type="dxa"/>
          </w:tcPr>
          <w:p w14:paraId="1180176E" w14:textId="77777777" w:rsidR="001E4C26" w:rsidRPr="00A478CE" w:rsidRDefault="001E4C26" w:rsidP="001E4C26">
            <w:pPr>
              <w:rPr>
                <w:rFonts w:ascii="Cambria" w:hAnsi="Cambria"/>
                <w:sz w:val="22"/>
                <w:szCs w:val="22"/>
              </w:rPr>
            </w:pPr>
            <w:r w:rsidRPr="00A478CE">
              <w:rPr>
                <w:rFonts w:ascii="Cambria" w:hAnsi="Cambria"/>
                <w:sz w:val="22"/>
                <w:szCs w:val="22"/>
              </w:rPr>
              <w:t>2009</w:t>
            </w:r>
          </w:p>
        </w:tc>
        <w:tc>
          <w:tcPr>
            <w:tcW w:w="8280" w:type="dxa"/>
          </w:tcPr>
          <w:p w14:paraId="7A0F955F"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“Futurist Chronotopes. The Spatial Politics of the Futurist Manifesto: Italy, Russia, Georgia.” </w:t>
            </w:r>
            <w:r w:rsidRPr="002B3AA5">
              <w:rPr>
                <w:rFonts w:ascii="Cambria" w:hAnsi="Cambria"/>
                <w:i/>
                <w:sz w:val="22"/>
                <w:szCs w:val="22"/>
              </w:rPr>
              <w:t>Futurismo/Futurizm. The Futurist Avant-garde in Italy and Russia.</w:t>
            </w:r>
            <w:r w:rsidRPr="00A478CE">
              <w:rPr>
                <w:rFonts w:ascii="Cambria" w:hAnsi="Cambria"/>
                <w:sz w:val="22"/>
                <w:szCs w:val="22"/>
              </w:rPr>
              <w:t xml:space="preserve"> Yale University</w:t>
            </w:r>
          </w:p>
          <w:p w14:paraId="42E2697A"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“Mayakovsky’s “Our March” and El Lissitsky’s “For the Voice.” </w:t>
            </w:r>
            <w:r w:rsidRPr="002B3AA5">
              <w:rPr>
                <w:rFonts w:ascii="Cambria" w:hAnsi="Cambria"/>
                <w:i/>
                <w:sz w:val="22"/>
                <w:szCs w:val="22"/>
              </w:rPr>
              <w:t>Readings in Revolutionary Poetry</w:t>
            </w:r>
            <w:r w:rsidRPr="00A478CE">
              <w:rPr>
                <w:rFonts w:ascii="Cambria" w:hAnsi="Cambria"/>
                <w:sz w:val="22"/>
                <w:szCs w:val="22"/>
              </w:rPr>
              <w:t>, California College of the Arts, San Francisco</w:t>
            </w:r>
          </w:p>
          <w:p w14:paraId="02F552DA"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“Futurist Poetry between Italy and Russia.” </w:t>
            </w:r>
            <w:r w:rsidRPr="002B3AA5">
              <w:rPr>
                <w:rFonts w:ascii="Cambria" w:hAnsi="Cambria"/>
                <w:i/>
                <w:sz w:val="22"/>
                <w:szCs w:val="22"/>
              </w:rPr>
              <w:t>Poetry + Painting + Politics + Professors = Futurism Past</w:t>
            </w:r>
            <w:r w:rsidRPr="00A478CE">
              <w:rPr>
                <w:rFonts w:ascii="Cambria" w:hAnsi="Cambria"/>
                <w:sz w:val="22"/>
                <w:szCs w:val="22"/>
              </w:rPr>
              <w:t>, San Francisco Museum of Modern Art, San Francisco</w:t>
            </w:r>
          </w:p>
          <w:p w14:paraId="18782D65"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“Marinetti in Russia,” </w:t>
            </w:r>
            <w:r w:rsidRPr="002B3AA5">
              <w:rPr>
                <w:rFonts w:ascii="Cambria" w:hAnsi="Cambria"/>
                <w:i/>
                <w:sz w:val="22"/>
                <w:szCs w:val="22"/>
              </w:rPr>
              <w:t>The Measure of a Centenary. Futurism at 100</w:t>
            </w:r>
            <w:r w:rsidRPr="00A478CE">
              <w:rPr>
                <w:rFonts w:ascii="Cambria" w:hAnsi="Cambria"/>
                <w:sz w:val="22"/>
                <w:szCs w:val="22"/>
              </w:rPr>
              <w:t>, The Minda de Ginzburg Center for European Studies, Harvard University</w:t>
            </w:r>
          </w:p>
          <w:p w14:paraId="55723803"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“Russian Modernism,” </w:t>
            </w:r>
            <w:r w:rsidRPr="002B3AA5">
              <w:rPr>
                <w:rFonts w:ascii="Cambria" w:hAnsi="Cambria"/>
                <w:i/>
                <w:sz w:val="22"/>
                <w:szCs w:val="22"/>
              </w:rPr>
              <w:t>Panel on European Modernism, ACLA Annual Conference</w:t>
            </w:r>
            <w:r w:rsidRPr="00A478CE">
              <w:rPr>
                <w:rFonts w:ascii="Cambria" w:hAnsi="Cambria"/>
                <w:sz w:val="22"/>
                <w:szCs w:val="22"/>
              </w:rPr>
              <w:t>, Harvard University</w:t>
            </w:r>
          </w:p>
          <w:p w14:paraId="194A9C09" w14:textId="36A42A41"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“Futurist Geographies: Uneven Modernities and the Struggle for Aesthetic Autonomy: Paris, Italy, Russia, 1909-1914" Dept. of Comparative Literature, Yale University, Humboldt University (Berlin), University of Constance (Germany), U.C. Berkeley</w:t>
            </w:r>
          </w:p>
        </w:tc>
      </w:tr>
      <w:tr w:rsidR="001E4C26" w:rsidRPr="00A478CE" w14:paraId="6E23DE09" w14:textId="77777777" w:rsidTr="001E4C26">
        <w:tc>
          <w:tcPr>
            <w:tcW w:w="1548" w:type="dxa"/>
          </w:tcPr>
          <w:p w14:paraId="590E9198" w14:textId="77777777" w:rsidR="001E4C26" w:rsidRPr="00A478CE" w:rsidRDefault="001E4C26" w:rsidP="001E4C26">
            <w:pPr>
              <w:rPr>
                <w:rFonts w:ascii="Cambria" w:hAnsi="Cambria"/>
                <w:sz w:val="22"/>
                <w:szCs w:val="22"/>
              </w:rPr>
            </w:pPr>
            <w:r w:rsidRPr="00A478CE">
              <w:rPr>
                <w:rFonts w:ascii="Cambria" w:hAnsi="Cambria"/>
                <w:sz w:val="22"/>
                <w:szCs w:val="22"/>
              </w:rPr>
              <w:t>2008</w:t>
            </w:r>
          </w:p>
        </w:tc>
        <w:tc>
          <w:tcPr>
            <w:tcW w:w="8280" w:type="dxa"/>
          </w:tcPr>
          <w:p w14:paraId="1EF4510F"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“Time, Space and the Futurist Avant-garde in Italy and Russia,” </w:t>
            </w:r>
            <w:r w:rsidRPr="006B76E4">
              <w:rPr>
                <w:rFonts w:ascii="Cambria" w:hAnsi="Cambria"/>
                <w:i/>
                <w:sz w:val="22"/>
                <w:szCs w:val="22"/>
              </w:rPr>
              <w:t>Keynote Speech</w:t>
            </w:r>
            <w:r w:rsidRPr="00A478CE">
              <w:rPr>
                <w:rFonts w:ascii="Cambria" w:hAnsi="Cambria"/>
                <w:sz w:val="22"/>
                <w:szCs w:val="22"/>
              </w:rPr>
              <w:t xml:space="preserve">, </w:t>
            </w:r>
            <w:r w:rsidRPr="002B3AA5">
              <w:rPr>
                <w:rFonts w:ascii="Cambria" w:hAnsi="Cambria"/>
                <w:i/>
                <w:sz w:val="22"/>
                <w:szCs w:val="22"/>
              </w:rPr>
              <w:t>Imagining Space: Negotiating Across Disciplinary Terrain,</w:t>
            </w:r>
            <w:r w:rsidRPr="00A478CE">
              <w:rPr>
                <w:rFonts w:ascii="Cambria" w:hAnsi="Cambria"/>
                <w:sz w:val="22"/>
                <w:szCs w:val="22"/>
              </w:rPr>
              <w:t xml:space="preserve"> University College Dublin, Ireland</w:t>
            </w:r>
          </w:p>
          <w:p w14:paraId="1DD661F3"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“Kurban Said’s </w:t>
            </w:r>
            <w:r w:rsidRPr="006B76E4">
              <w:rPr>
                <w:rFonts w:ascii="Cambria" w:hAnsi="Cambria"/>
                <w:i/>
                <w:sz w:val="22"/>
                <w:szCs w:val="22"/>
              </w:rPr>
              <w:t>Ali and Nino</w:t>
            </w:r>
            <w:r w:rsidRPr="00A478CE">
              <w:rPr>
                <w:rFonts w:ascii="Cambria" w:hAnsi="Cambria"/>
                <w:sz w:val="22"/>
                <w:szCs w:val="22"/>
              </w:rPr>
              <w:t xml:space="preserve"> as a Window on Transcaucasia,” </w:t>
            </w:r>
            <w:r w:rsidRPr="002B3AA5">
              <w:rPr>
                <w:rFonts w:ascii="Cambria" w:hAnsi="Cambria"/>
                <w:i/>
                <w:sz w:val="22"/>
                <w:szCs w:val="22"/>
              </w:rPr>
              <w:t>Russia and Central Asia Lecture Series</w:t>
            </w:r>
            <w:r w:rsidRPr="00A478CE">
              <w:rPr>
                <w:rFonts w:ascii="Cambria" w:hAnsi="Cambria"/>
                <w:sz w:val="22"/>
                <w:szCs w:val="22"/>
              </w:rPr>
              <w:t>, Stanford Women’s Club of San Francisco</w:t>
            </w:r>
          </w:p>
          <w:p w14:paraId="44787547"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“National Mythopoesis: Georgian Symbolism, The National Question, and Socialist Realism,” </w:t>
            </w:r>
            <w:r w:rsidRPr="002B3AA5">
              <w:rPr>
                <w:rFonts w:ascii="Cambria" w:hAnsi="Cambria"/>
                <w:i/>
                <w:sz w:val="22"/>
                <w:szCs w:val="22"/>
              </w:rPr>
              <w:t>International Conference on Georgia,</w:t>
            </w:r>
            <w:r w:rsidRPr="00A478CE">
              <w:rPr>
                <w:rFonts w:ascii="Cambria" w:hAnsi="Cambria"/>
                <w:sz w:val="22"/>
                <w:szCs w:val="22"/>
              </w:rPr>
              <w:t xml:space="preserve"> University of Michigan, Ann Arbor</w:t>
            </w:r>
          </w:p>
          <w:p w14:paraId="5C380201"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“Urban Context and Popular Culture: Tbilisi and the “Oriental” City in Russian and Georgian Modernism,” A Window on the East. </w:t>
            </w:r>
            <w:r w:rsidRPr="002B3AA5">
              <w:rPr>
                <w:rFonts w:ascii="Cambria" w:hAnsi="Cambria"/>
                <w:i/>
                <w:sz w:val="22"/>
                <w:szCs w:val="22"/>
              </w:rPr>
              <w:t>Russian Modernism between the Orient and Eurasia.</w:t>
            </w:r>
            <w:r w:rsidRPr="00A478CE">
              <w:rPr>
                <w:rFonts w:ascii="Cambria" w:hAnsi="Cambria"/>
                <w:sz w:val="22"/>
                <w:szCs w:val="22"/>
              </w:rPr>
              <w:t xml:space="preserve"> Amherst College, Mass.</w:t>
            </w:r>
          </w:p>
          <w:p w14:paraId="1C07B127" w14:textId="3BE4AF79"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 xml:space="preserve">“Aleksandr Pushkin and the Politics and Poetics of Succession,” </w:t>
            </w:r>
            <w:r w:rsidRPr="002B3AA5">
              <w:rPr>
                <w:rFonts w:ascii="Cambria" w:hAnsi="Cambria"/>
                <w:i/>
                <w:sz w:val="22"/>
                <w:szCs w:val="22"/>
              </w:rPr>
              <w:t>Political Succession in Russia. 32nd Annual Stanford/Berkeley Conference on Russian, East European and Eurasian Studies</w:t>
            </w:r>
            <w:r w:rsidRPr="00A478CE">
              <w:rPr>
                <w:rFonts w:ascii="Cambria" w:hAnsi="Cambria"/>
                <w:sz w:val="22"/>
                <w:szCs w:val="22"/>
              </w:rPr>
              <w:t xml:space="preserve">, Hoover Institute, Stanford University </w:t>
            </w:r>
          </w:p>
        </w:tc>
      </w:tr>
      <w:tr w:rsidR="001E4C26" w:rsidRPr="00A478CE" w14:paraId="6D1DB178" w14:textId="77777777" w:rsidTr="001E4C26">
        <w:tc>
          <w:tcPr>
            <w:tcW w:w="1548" w:type="dxa"/>
          </w:tcPr>
          <w:p w14:paraId="7109FA4D" w14:textId="77777777" w:rsidR="001E4C26" w:rsidRPr="00A478CE" w:rsidRDefault="001E4C26" w:rsidP="001E4C26">
            <w:pPr>
              <w:rPr>
                <w:rFonts w:ascii="Cambria" w:hAnsi="Cambria"/>
                <w:sz w:val="22"/>
                <w:szCs w:val="22"/>
              </w:rPr>
            </w:pPr>
            <w:r w:rsidRPr="00A478CE">
              <w:rPr>
                <w:rFonts w:ascii="Cambria" w:hAnsi="Cambria"/>
                <w:sz w:val="22"/>
                <w:szCs w:val="22"/>
              </w:rPr>
              <w:t>2007</w:t>
            </w:r>
          </w:p>
        </w:tc>
        <w:tc>
          <w:tcPr>
            <w:tcW w:w="8280" w:type="dxa"/>
          </w:tcPr>
          <w:p w14:paraId="26D43FB4"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“From the Sublime to the Symbol: The ‘Point’ of Andrei Belyi’s </w:t>
            </w:r>
            <w:r w:rsidRPr="002B3AA5">
              <w:rPr>
                <w:rFonts w:ascii="Cambria" w:hAnsi="Cambria"/>
                <w:i/>
                <w:sz w:val="22"/>
                <w:szCs w:val="22"/>
              </w:rPr>
              <w:t>Petersburg,</w:t>
            </w:r>
            <w:r w:rsidRPr="00A478CE">
              <w:rPr>
                <w:rFonts w:ascii="Cambria" w:hAnsi="Cambria"/>
                <w:sz w:val="22"/>
                <w:szCs w:val="22"/>
              </w:rPr>
              <w:t>” Slavic Department, University of Chicago</w:t>
            </w:r>
          </w:p>
          <w:p w14:paraId="379CAD3D"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“National Mythopoesis: Georgian Symbolism, The National Question, and Socialist Realism,” </w:t>
            </w:r>
            <w:r w:rsidRPr="002B3AA5">
              <w:rPr>
                <w:rFonts w:ascii="Cambria" w:hAnsi="Cambria"/>
                <w:i/>
                <w:sz w:val="22"/>
                <w:szCs w:val="22"/>
              </w:rPr>
              <w:t>From Symbolism to Socialist Realism, AAASS Annual Convention</w:t>
            </w:r>
            <w:r w:rsidRPr="00A478CE">
              <w:rPr>
                <w:rFonts w:ascii="Cambria" w:hAnsi="Cambria"/>
                <w:sz w:val="22"/>
                <w:szCs w:val="22"/>
              </w:rPr>
              <w:t>, New Orleans</w:t>
            </w:r>
          </w:p>
          <w:p w14:paraId="10AED6A1"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“The Spatial Imaginary of the Modernizing Georgian Intelligentsia: (1801-1922)” </w:t>
            </w:r>
            <w:r w:rsidRPr="002B3AA5">
              <w:rPr>
                <w:rFonts w:ascii="Cambria" w:hAnsi="Cambria"/>
                <w:i/>
                <w:sz w:val="22"/>
                <w:szCs w:val="22"/>
              </w:rPr>
              <w:t>Constructing Regional Identities in Post-communist Space</w:t>
            </w:r>
            <w:r w:rsidRPr="00A478CE">
              <w:rPr>
                <w:rFonts w:ascii="Cambria" w:hAnsi="Cambria"/>
                <w:sz w:val="22"/>
                <w:szCs w:val="22"/>
              </w:rPr>
              <w:t>, Lancaster University</w:t>
            </w:r>
          </w:p>
          <w:p w14:paraId="1E6C8D52"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“The Sonnet and the Mukhambazi: Lyric Wars and Comparative Cosmopolitanisms in Revolutionary Georgia,” </w:t>
            </w:r>
            <w:r w:rsidRPr="002B3AA5">
              <w:rPr>
                <w:rFonts w:ascii="Cambria" w:hAnsi="Cambria"/>
                <w:i/>
                <w:sz w:val="22"/>
                <w:szCs w:val="22"/>
              </w:rPr>
              <w:t>The Caucasus: Directions and Disciplines</w:t>
            </w:r>
            <w:r w:rsidRPr="00A478CE">
              <w:rPr>
                <w:rFonts w:ascii="Cambria" w:hAnsi="Cambria"/>
                <w:sz w:val="22"/>
                <w:szCs w:val="22"/>
              </w:rPr>
              <w:t>, University of Chicago</w:t>
            </w:r>
          </w:p>
          <w:p w14:paraId="45764A6C"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“Western and Near Eastern Literary Modernities,” Departments of Comparative Literature and Near Eastern Studies, U.C. Berkeley</w:t>
            </w:r>
          </w:p>
          <w:p w14:paraId="566EA0DA" w14:textId="52F5D10F"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“Aesthetic Modernism and Decadent Nationalism in Georgia,” University of Santa Cruz</w:t>
            </w:r>
          </w:p>
        </w:tc>
      </w:tr>
      <w:tr w:rsidR="001E4C26" w:rsidRPr="00A478CE" w14:paraId="19173D8D" w14:textId="77777777" w:rsidTr="001E4C26">
        <w:tc>
          <w:tcPr>
            <w:tcW w:w="1548" w:type="dxa"/>
          </w:tcPr>
          <w:p w14:paraId="272E467A" w14:textId="77777777" w:rsidR="001E4C26" w:rsidRPr="00A478CE" w:rsidRDefault="001E4C26" w:rsidP="001E4C26">
            <w:pPr>
              <w:rPr>
                <w:rFonts w:ascii="Cambria" w:hAnsi="Cambria"/>
                <w:sz w:val="22"/>
                <w:szCs w:val="22"/>
              </w:rPr>
            </w:pPr>
            <w:r w:rsidRPr="00A478CE">
              <w:rPr>
                <w:rFonts w:ascii="Cambria" w:hAnsi="Cambria"/>
                <w:sz w:val="22"/>
                <w:szCs w:val="22"/>
              </w:rPr>
              <w:t>2006</w:t>
            </w:r>
          </w:p>
        </w:tc>
        <w:tc>
          <w:tcPr>
            <w:tcW w:w="8280" w:type="dxa"/>
          </w:tcPr>
          <w:p w14:paraId="35526FCB"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“The Performance of Nation and Individuation in Georgian and Russian Modernism,” </w:t>
            </w:r>
            <w:r w:rsidRPr="002B3AA5">
              <w:rPr>
                <w:rFonts w:ascii="Cambria" w:hAnsi="Cambria"/>
                <w:i/>
                <w:sz w:val="22"/>
                <w:szCs w:val="22"/>
              </w:rPr>
              <w:t>Silver Age Conference</w:t>
            </w:r>
            <w:r w:rsidRPr="00A478CE">
              <w:rPr>
                <w:rFonts w:ascii="Cambria" w:hAnsi="Cambria"/>
                <w:sz w:val="22"/>
                <w:szCs w:val="22"/>
              </w:rPr>
              <w:t>, University of Chicago</w:t>
            </w:r>
          </w:p>
          <w:p w14:paraId="36977E70"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“Pushkin and Beyond,” </w:t>
            </w:r>
            <w:r w:rsidRPr="002B3AA5">
              <w:rPr>
                <w:rFonts w:ascii="Cambria" w:hAnsi="Cambria"/>
                <w:i/>
                <w:sz w:val="22"/>
                <w:szCs w:val="22"/>
              </w:rPr>
              <w:t>Russian Classics in the Classroom: Teaching about Russia through Literature</w:t>
            </w:r>
            <w:r w:rsidRPr="00A478CE">
              <w:rPr>
                <w:rFonts w:ascii="Cambria" w:hAnsi="Cambria"/>
                <w:sz w:val="22"/>
                <w:szCs w:val="22"/>
              </w:rPr>
              <w:t>, U.C. Berkeley</w:t>
            </w:r>
          </w:p>
          <w:p w14:paraId="6CDA514C"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“On Pushkin’s </w:t>
            </w:r>
            <w:r w:rsidRPr="002B3AA5">
              <w:rPr>
                <w:rFonts w:ascii="Cambria" w:hAnsi="Cambria"/>
                <w:i/>
                <w:sz w:val="22"/>
                <w:szCs w:val="22"/>
              </w:rPr>
              <w:t>Eugene Onegin</w:t>
            </w:r>
            <w:r w:rsidRPr="00A478CE">
              <w:rPr>
                <w:rFonts w:ascii="Cambria" w:hAnsi="Cambria"/>
                <w:sz w:val="22"/>
                <w:szCs w:val="22"/>
              </w:rPr>
              <w:t xml:space="preserve"> and Vikram Seth’s </w:t>
            </w:r>
            <w:r w:rsidRPr="002B3AA5">
              <w:rPr>
                <w:rFonts w:ascii="Cambria" w:hAnsi="Cambria"/>
                <w:i/>
                <w:sz w:val="22"/>
                <w:szCs w:val="22"/>
              </w:rPr>
              <w:t>The Golden Gate</w:t>
            </w:r>
            <w:r w:rsidRPr="00A478CE">
              <w:rPr>
                <w:rFonts w:ascii="Cambria" w:hAnsi="Cambria"/>
                <w:sz w:val="22"/>
                <w:szCs w:val="22"/>
              </w:rPr>
              <w:t xml:space="preserve">,” </w:t>
            </w:r>
            <w:r w:rsidRPr="002B3AA5">
              <w:rPr>
                <w:rFonts w:ascii="Cambria" w:hAnsi="Cambria"/>
                <w:i/>
                <w:sz w:val="22"/>
                <w:szCs w:val="22"/>
              </w:rPr>
              <w:t>The Novel in Verse: A Round-Table Discussion</w:t>
            </w:r>
            <w:r w:rsidRPr="00A478CE">
              <w:rPr>
                <w:rFonts w:ascii="Cambria" w:hAnsi="Cambria"/>
                <w:sz w:val="22"/>
                <w:szCs w:val="22"/>
              </w:rPr>
              <w:t>, Consortium on the Novel, U. C. Berkeley</w:t>
            </w:r>
          </w:p>
          <w:p w14:paraId="4F2C9131" w14:textId="203D1B19" w:rsidR="00CC14F5" w:rsidRPr="00A478CE" w:rsidRDefault="001E4C26" w:rsidP="00C91C2F">
            <w:pPr>
              <w:pStyle w:val="Courier10pointflushleft"/>
              <w:ind w:left="360" w:hanging="360"/>
              <w:rPr>
                <w:rFonts w:ascii="Cambria" w:hAnsi="Cambria"/>
                <w:sz w:val="22"/>
                <w:szCs w:val="22"/>
              </w:rPr>
            </w:pPr>
            <w:r w:rsidRPr="00A478CE">
              <w:rPr>
                <w:rFonts w:ascii="Cambria" w:hAnsi="Cambria"/>
                <w:sz w:val="22"/>
                <w:szCs w:val="22"/>
              </w:rPr>
              <w:t xml:space="preserve">“Writing on Russian poetry in America, </w:t>
            </w:r>
            <w:r w:rsidRPr="002B3AA5">
              <w:rPr>
                <w:rFonts w:ascii="Cambria" w:hAnsi="Cambria"/>
                <w:i/>
                <w:sz w:val="22"/>
                <w:szCs w:val="22"/>
              </w:rPr>
              <w:t>Round Table on Recent Books on Russian Poetry</w:t>
            </w:r>
            <w:r w:rsidRPr="00A478CE">
              <w:rPr>
                <w:rFonts w:ascii="Cambria" w:hAnsi="Cambria"/>
                <w:sz w:val="22"/>
                <w:szCs w:val="22"/>
              </w:rPr>
              <w:t>, University of Southern California</w:t>
            </w:r>
          </w:p>
          <w:p w14:paraId="22F10FC4"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“Aestheticism under the Mensheviks: Art for Art’s Sake and National Liberation in Georgia,” ACLA Convention, Princeton University</w:t>
            </w:r>
          </w:p>
          <w:p w14:paraId="14F69F62"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“Mapping Genre: the Case of the Georgian Sonnet,” Research Group on Crosscultural Poetics, Yale University</w:t>
            </w:r>
          </w:p>
          <w:p w14:paraId="2F3ED8FD" w14:textId="3B62174C"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“From the Imperial Sublime to the Unknown Avant-garde,” Slavic Dept. Colloquium, Yale University</w:t>
            </w:r>
          </w:p>
        </w:tc>
      </w:tr>
      <w:tr w:rsidR="001E4C26" w:rsidRPr="00A478CE" w14:paraId="7B13B71A" w14:textId="77777777" w:rsidTr="001E4C26">
        <w:tc>
          <w:tcPr>
            <w:tcW w:w="1548" w:type="dxa"/>
          </w:tcPr>
          <w:p w14:paraId="2BA10352" w14:textId="77777777" w:rsidR="001E4C26" w:rsidRPr="00A478CE" w:rsidRDefault="001E4C26" w:rsidP="001E4C26">
            <w:pPr>
              <w:rPr>
                <w:rFonts w:ascii="Cambria" w:hAnsi="Cambria"/>
                <w:sz w:val="22"/>
                <w:szCs w:val="22"/>
              </w:rPr>
            </w:pPr>
            <w:r w:rsidRPr="00A478CE">
              <w:rPr>
                <w:rFonts w:ascii="Cambria" w:hAnsi="Cambria"/>
                <w:sz w:val="22"/>
                <w:szCs w:val="22"/>
              </w:rPr>
              <w:t>2005</w:t>
            </w:r>
          </w:p>
        </w:tc>
        <w:tc>
          <w:tcPr>
            <w:tcW w:w="8280" w:type="dxa"/>
          </w:tcPr>
          <w:p w14:paraId="5B092400"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“Are we post-colonial?” Roundtable, AATSEEL Annual Conference, Washington D.C.</w:t>
            </w:r>
          </w:p>
          <w:p w14:paraId="08B6EB38"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“Translating in the Contact Zone: Intertextuality between Empire and Socialism. Boris Pasternak’s translations of Titsian Tabidze,” Research Colloquium, Centre for Social Sciences, Tbilisi, Georgia</w:t>
            </w:r>
          </w:p>
          <w:p w14:paraId="6C6A874D"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“Andrei Belyi i Gruziia: Gruzinskii modernizm i retseptsiia ‘peterburgskogo teksta’ v periferiinom prostranstve,” A</w:t>
            </w:r>
            <w:r w:rsidRPr="002B3AA5">
              <w:rPr>
                <w:rFonts w:ascii="Cambria" w:hAnsi="Cambria"/>
                <w:i/>
                <w:sz w:val="22"/>
                <w:szCs w:val="22"/>
              </w:rPr>
              <w:t>ndrei Belyi in a Changing World. An International Scholarly Conference,</w:t>
            </w:r>
            <w:r w:rsidRPr="00A478CE">
              <w:rPr>
                <w:rFonts w:ascii="Cambria" w:hAnsi="Cambria"/>
                <w:sz w:val="22"/>
                <w:szCs w:val="22"/>
              </w:rPr>
              <w:t xml:space="preserve"> Moscow, Russia</w:t>
            </w:r>
          </w:p>
          <w:p w14:paraId="4DD58B82"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“Georgian Modernisms, Georgian Modernities,” </w:t>
            </w:r>
            <w:r w:rsidRPr="002B3AA5">
              <w:rPr>
                <w:rFonts w:ascii="Cambria" w:hAnsi="Cambria"/>
                <w:i/>
                <w:sz w:val="22"/>
                <w:szCs w:val="22"/>
              </w:rPr>
              <w:t>29th Annual Berkeley-Stanford Conference on Slavic, East European and Eurasian Studies,</w:t>
            </w:r>
            <w:r w:rsidRPr="00A478CE">
              <w:rPr>
                <w:rFonts w:ascii="Cambria" w:hAnsi="Cambria"/>
                <w:sz w:val="22"/>
                <w:szCs w:val="22"/>
              </w:rPr>
              <w:t xml:space="preserve"> U.C.Berkeley</w:t>
            </w:r>
          </w:p>
          <w:p w14:paraId="3DC64A0D" w14:textId="27AA4913"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“What has Russian Literary Theory said about (Peripheral) Space?” </w:t>
            </w:r>
            <w:r w:rsidRPr="002B3AA5">
              <w:rPr>
                <w:rFonts w:ascii="Cambria" w:hAnsi="Cambria"/>
                <w:i/>
                <w:sz w:val="22"/>
                <w:szCs w:val="22"/>
              </w:rPr>
              <w:t>Art and Answerability. A Colloquium in Honor of Michael Holquist</w:t>
            </w:r>
            <w:r w:rsidRPr="00A478CE">
              <w:rPr>
                <w:rFonts w:ascii="Cambria" w:hAnsi="Cambria"/>
                <w:sz w:val="22"/>
                <w:szCs w:val="22"/>
              </w:rPr>
              <w:t>, Yale University</w:t>
            </w:r>
          </w:p>
        </w:tc>
      </w:tr>
      <w:tr w:rsidR="001E4C26" w:rsidRPr="00A478CE" w14:paraId="6EA1A5EA" w14:textId="77777777" w:rsidTr="001E4C26">
        <w:tc>
          <w:tcPr>
            <w:tcW w:w="1548" w:type="dxa"/>
          </w:tcPr>
          <w:p w14:paraId="3E644D3E" w14:textId="77777777" w:rsidR="001E4C26" w:rsidRPr="00A478CE" w:rsidRDefault="001E4C26" w:rsidP="001E4C26">
            <w:pPr>
              <w:rPr>
                <w:rFonts w:ascii="Cambria" w:hAnsi="Cambria"/>
                <w:sz w:val="22"/>
                <w:szCs w:val="22"/>
              </w:rPr>
            </w:pPr>
            <w:r w:rsidRPr="00A478CE">
              <w:rPr>
                <w:rFonts w:ascii="Cambria" w:hAnsi="Cambria"/>
                <w:sz w:val="22"/>
                <w:szCs w:val="22"/>
              </w:rPr>
              <w:t>2004</w:t>
            </w:r>
          </w:p>
        </w:tc>
        <w:tc>
          <w:tcPr>
            <w:tcW w:w="8280" w:type="dxa"/>
          </w:tcPr>
          <w:p w14:paraId="0100BC01" w14:textId="4AC22FE0" w:rsidR="00620ECF"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 “Andrei Belyi and Georgia: Georgian modernism and the reception of the ‘Petersburg text’ in peripheral space,” Panel on Center/Periphery Relations in Slavic and East European Cultures, </w:t>
            </w:r>
            <w:r w:rsidRPr="002B3AA5">
              <w:rPr>
                <w:rFonts w:ascii="Cambria" w:hAnsi="Cambria"/>
                <w:i/>
                <w:sz w:val="22"/>
                <w:szCs w:val="22"/>
              </w:rPr>
              <w:t>AAASS Annual Conference</w:t>
            </w:r>
            <w:r w:rsidRPr="00A478CE">
              <w:rPr>
                <w:rFonts w:ascii="Cambria" w:hAnsi="Cambria"/>
                <w:sz w:val="22"/>
                <w:szCs w:val="22"/>
              </w:rPr>
              <w:t>, Boston</w:t>
            </w:r>
          </w:p>
          <w:p w14:paraId="369BDB87"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“Some thoughts on Georgian and Russian Modernism,” Caucasus Research Resource Centre, I.Chavchavadze State University of Languages and Cultures, Tbilisi, Georgia</w:t>
            </w:r>
          </w:p>
          <w:p w14:paraId="36301BA7" w14:textId="16B37347"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“Boris Pasternak, Andrei Belyi and T’itsian T’abidze: Intertextuality and Translation in a Russo-Georgian Dialogue,” </w:t>
            </w:r>
            <w:r w:rsidRPr="002B3AA5">
              <w:rPr>
                <w:rFonts w:ascii="Cambria" w:hAnsi="Cambria"/>
                <w:i/>
                <w:sz w:val="22"/>
                <w:szCs w:val="22"/>
              </w:rPr>
              <w:t>Hostage of Eternity. An International Conference on Boris Pasternak.</w:t>
            </w:r>
            <w:r w:rsidRPr="00A478CE">
              <w:rPr>
                <w:rFonts w:ascii="Cambria" w:hAnsi="Cambria"/>
                <w:sz w:val="22"/>
                <w:szCs w:val="22"/>
              </w:rPr>
              <w:t xml:space="preserve"> Stanford University</w:t>
            </w:r>
          </w:p>
        </w:tc>
      </w:tr>
      <w:tr w:rsidR="001E4C26" w:rsidRPr="00A478CE" w14:paraId="25C214BD" w14:textId="77777777" w:rsidTr="001E4C26">
        <w:tc>
          <w:tcPr>
            <w:tcW w:w="1548" w:type="dxa"/>
          </w:tcPr>
          <w:p w14:paraId="4A66F074" w14:textId="77777777" w:rsidR="001E4C26" w:rsidRPr="00A478CE" w:rsidRDefault="001E4C26" w:rsidP="001E4C26">
            <w:pPr>
              <w:rPr>
                <w:rFonts w:ascii="Cambria" w:hAnsi="Cambria"/>
                <w:sz w:val="22"/>
                <w:szCs w:val="22"/>
              </w:rPr>
            </w:pPr>
            <w:r w:rsidRPr="00A478CE">
              <w:rPr>
                <w:rFonts w:ascii="Cambria" w:hAnsi="Cambria"/>
                <w:sz w:val="22"/>
                <w:szCs w:val="22"/>
              </w:rPr>
              <w:t>2003</w:t>
            </w:r>
          </w:p>
        </w:tc>
        <w:tc>
          <w:tcPr>
            <w:tcW w:w="8280" w:type="dxa"/>
          </w:tcPr>
          <w:p w14:paraId="6A236216"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“Olzhas Suleimenov mezhdu N. Marrom i V. Khlebnikovym: k voprosu ob istochnikakh ego poètiki i ideologii,” (in Russian), Biblioteka Fonda Sorosa, Almaty, Kazakhstan</w:t>
            </w:r>
          </w:p>
          <w:p w14:paraId="6D530A61" w14:textId="7D5A2888"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“Jakobson and Khlebnikov: Eurasianism and the Russian Avant-garde,” </w:t>
            </w:r>
            <w:r w:rsidRPr="002B3AA5">
              <w:rPr>
                <w:rFonts w:ascii="Cambria" w:hAnsi="Cambria"/>
                <w:i/>
                <w:sz w:val="22"/>
                <w:szCs w:val="22"/>
              </w:rPr>
              <w:t>Russian Formalism in the 1930’s: Theory, History and Politics</w:t>
            </w:r>
            <w:r w:rsidRPr="00A478CE">
              <w:rPr>
                <w:rFonts w:ascii="Cambria" w:hAnsi="Cambria"/>
                <w:sz w:val="22"/>
                <w:szCs w:val="22"/>
              </w:rPr>
              <w:t>, University of Pennsylvania and at the University of Illinois at Chicago</w:t>
            </w:r>
          </w:p>
        </w:tc>
      </w:tr>
      <w:tr w:rsidR="001E4C26" w:rsidRPr="00A478CE" w14:paraId="79955438" w14:textId="77777777" w:rsidTr="001E4C26">
        <w:tc>
          <w:tcPr>
            <w:tcW w:w="1548" w:type="dxa"/>
          </w:tcPr>
          <w:p w14:paraId="21A266E9" w14:textId="77777777" w:rsidR="001E4C26" w:rsidRPr="00A478CE" w:rsidRDefault="001E4C26" w:rsidP="001E4C26">
            <w:pPr>
              <w:rPr>
                <w:rFonts w:ascii="Cambria" w:hAnsi="Cambria"/>
                <w:sz w:val="22"/>
                <w:szCs w:val="22"/>
              </w:rPr>
            </w:pPr>
            <w:r w:rsidRPr="00A478CE">
              <w:rPr>
                <w:rFonts w:ascii="Cambria" w:hAnsi="Cambria"/>
                <w:sz w:val="22"/>
                <w:szCs w:val="22"/>
              </w:rPr>
              <w:t>2002</w:t>
            </w:r>
          </w:p>
        </w:tc>
        <w:tc>
          <w:tcPr>
            <w:tcW w:w="8280" w:type="dxa"/>
          </w:tcPr>
          <w:p w14:paraId="06D1DD06" w14:textId="77777777" w:rsidR="002B3AA5"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“Romantic Topography and the Dilemma of Empire: The Dialogue of Georgian and Russian Poetry,” </w:t>
            </w:r>
            <w:r w:rsidRPr="002B3AA5">
              <w:rPr>
                <w:rFonts w:ascii="Cambria" w:hAnsi="Cambria"/>
                <w:i/>
                <w:sz w:val="22"/>
                <w:szCs w:val="22"/>
              </w:rPr>
              <w:t>Modern Language Association Convention</w:t>
            </w:r>
            <w:r w:rsidRPr="00A478CE">
              <w:rPr>
                <w:rFonts w:ascii="Cambria" w:hAnsi="Cambria"/>
                <w:sz w:val="22"/>
                <w:szCs w:val="22"/>
              </w:rPr>
              <w:t xml:space="preserve">, New York and </w:t>
            </w:r>
            <w:r w:rsidRPr="002B3AA5">
              <w:rPr>
                <w:rFonts w:ascii="Cambria" w:hAnsi="Cambria"/>
                <w:i/>
                <w:sz w:val="22"/>
                <w:szCs w:val="22"/>
              </w:rPr>
              <w:t>The Second Chicago Conference on Caucasia,</w:t>
            </w:r>
            <w:r w:rsidRPr="00A478CE">
              <w:rPr>
                <w:rFonts w:ascii="Cambria" w:hAnsi="Cambria"/>
                <w:sz w:val="22"/>
                <w:szCs w:val="22"/>
              </w:rPr>
              <w:t xml:space="preserve"> University of Chicago </w:t>
            </w:r>
          </w:p>
          <w:p w14:paraId="77B86F5E" w14:textId="234E8699"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Discussant for Panel “Re-ethnicization in Post-Communist Europe: The Role of Language,” </w:t>
            </w:r>
            <w:r w:rsidRPr="002B3AA5">
              <w:rPr>
                <w:rFonts w:ascii="Cambria" w:hAnsi="Cambria"/>
                <w:i/>
                <w:sz w:val="22"/>
                <w:szCs w:val="22"/>
              </w:rPr>
              <w:t>Association for the Study of Nationalities</w:t>
            </w:r>
            <w:r w:rsidRPr="00A478CE">
              <w:rPr>
                <w:rFonts w:ascii="Cambria" w:hAnsi="Cambria"/>
                <w:sz w:val="22"/>
                <w:szCs w:val="22"/>
              </w:rPr>
              <w:t>, Columbia University</w:t>
            </w:r>
          </w:p>
        </w:tc>
      </w:tr>
      <w:tr w:rsidR="001E4C26" w:rsidRPr="00A478CE" w14:paraId="6D5AE327" w14:textId="77777777" w:rsidTr="001E4C26">
        <w:tc>
          <w:tcPr>
            <w:tcW w:w="1548" w:type="dxa"/>
          </w:tcPr>
          <w:p w14:paraId="70CCD7E9" w14:textId="77777777" w:rsidR="001E4C26" w:rsidRPr="00A478CE" w:rsidRDefault="001E4C26" w:rsidP="001E4C26">
            <w:pPr>
              <w:rPr>
                <w:rFonts w:ascii="Cambria" w:hAnsi="Cambria"/>
                <w:sz w:val="22"/>
                <w:szCs w:val="22"/>
              </w:rPr>
            </w:pPr>
            <w:r w:rsidRPr="00A478CE">
              <w:rPr>
                <w:rFonts w:ascii="Cambria" w:hAnsi="Cambria"/>
                <w:sz w:val="22"/>
                <w:szCs w:val="22"/>
              </w:rPr>
              <w:t>2001</w:t>
            </w:r>
          </w:p>
        </w:tc>
        <w:tc>
          <w:tcPr>
            <w:tcW w:w="8280" w:type="dxa"/>
          </w:tcPr>
          <w:p w14:paraId="49CD8B04" w14:textId="168E737A"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“Joseph Brodsky between Istanbul and Venice,” </w:t>
            </w:r>
            <w:r w:rsidRPr="002B3AA5">
              <w:rPr>
                <w:rFonts w:ascii="Cambria" w:hAnsi="Cambria"/>
                <w:i/>
                <w:sz w:val="22"/>
                <w:szCs w:val="22"/>
              </w:rPr>
              <w:t>Joseph Brodsky and the Circulation of Poetry</w:t>
            </w:r>
            <w:r w:rsidRPr="00A478CE">
              <w:rPr>
                <w:rFonts w:ascii="Cambria" w:hAnsi="Cambria"/>
                <w:sz w:val="22"/>
                <w:szCs w:val="22"/>
              </w:rPr>
              <w:t>, Stanford University</w:t>
            </w:r>
          </w:p>
        </w:tc>
      </w:tr>
      <w:tr w:rsidR="001E4C26" w:rsidRPr="00A478CE" w14:paraId="3B065A64" w14:textId="77777777" w:rsidTr="001E4C26">
        <w:tc>
          <w:tcPr>
            <w:tcW w:w="1548" w:type="dxa"/>
          </w:tcPr>
          <w:p w14:paraId="52C9530A" w14:textId="77777777" w:rsidR="001E4C26" w:rsidRPr="00A478CE" w:rsidRDefault="001E4C26" w:rsidP="001E4C26">
            <w:pPr>
              <w:rPr>
                <w:rFonts w:ascii="Cambria" w:hAnsi="Cambria"/>
                <w:sz w:val="22"/>
                <w:szCs w:val="22"/>
              </w:rPr>
            </w:pPr>
            <w:r w:rsidRPr="00A478CE">
              <w:rPr>
                <w:rFonts w:ascii="Cambria" w:hAnsi="Cambria"/>
                <w:sz w:val="22"/>
                <w:szCs w:val="22"/>
              </w:rPr>
              <w:t>2000</w:t>
            </w:r>
          </w:p>
        </w:tc>
        <w:tc>
          <w:tcPr>
            <w:tcW w:w="8280" w:type="dxa"/>
          </w:tcPr>
          <w:p w14:paraId="23D8461C" w14:textId="71F0C544" w:rsidR="001E4C26" w:rsidRPr="00A478CE" w:rsidRDefault="001E4C26" w:rsidP="002B3AA5">
            <w:pPr>
              <w:pStyle w:val="Courier10pointflushleft"/>
              <w:ind w:left="360" w:hanging="360"/>
              <w:rPr>
                <w:rFonts w:ascii="Cambria" w:hAnsi="Cambria"/>
                <w:sz w:val="22"/>
                <w:szCs w:val="22"/>
              </w:rPr>
            </w:pPr>
            <w:r w:rsidRPr="00A478CE">
              <w:rPr>
                <w:rFonts w:ascii="Cambria" w:hAnsi="Cambria"/>
                <w:sz w:val="22"/>
                <w:szCs w:val="22"/>
              </w:rPr>
              <w:t xml:space="preserve">“Rereading Lyric Self: Individuation in the Odes of Derzhavin,” </w:t>
            </w:r>
            <w:r w:rsidRPr="002B3AA5">
              <w:rPr>
                <w:rFonts w:ascii="Cambria" w:hAnsi="Cambria"/>
                <w:i/>
                <w:sz w:val="22"/>
                <w:szCs w:val="22"/>
              </w:rPr>
              <w:t>California Symposium on 17th-18th Century Russia</w:t>
            </w:r>
            <w:r w:rsidRPr="00A478CE">
              <w:rPr>
                <w:rFonts w:ascii="Cambria" w:hAnsi="Cambria"/>
                <w:sz w:val="22"/>
                <w:szCs w:val="22"/>
              </w:rPr>
              <w:t xml:space="preserve">, U. of Southern California </w:t>
            </w:r>
          </w:p>
        </w:tc>
      </w:tr>
      <w:tr w:rsidR="001E4C26" w:rsidRPr="00A478CE" w14:paraId="0AB33D29" w14:textId="77777777" w:rsidTr="001E4C26">
        <w:trPr>
          <w:trHeight w:val="548"/>
        </w:trPr>
        <w:tc>
          <w:tcPr>
            <w:tcW w:w="1548" w:type="dxa"/>
          </w:tcPr>
          <w:p w14:paraId="7DC68D55" w14:textId="77777777" w:rsidR="001E4C26" w:rsidRPr="00A478CE" w:rsidRDefault="001E4C26" w:rsidP="001E4C26">
            <w:pPr>
              <w:rPr>
                <w:rFonts w:ascii="Cambria" w:hAnsi="Cambria"/>
                <w:sz w:val="22"/>
                <w:szCs w:val="22"/>
              </w:rPr>
            </w:pPr>
            <w:r w:rsidRPr="00A478CE">
              <w:rPr>
                <w:rFonts w:ascii="Cambria" w:hAnsi="Cambria"/>
                <w:sz w:val="22"/>
                <w:szCs w:val="22"/>
              </w:rPr>
              <w:t>1999</w:t>
            </w:r>
          </w:p>
        </w:tc>
        <w:tc>
          <w:tcPr>
            <w:tcW w:w="8280" w:type="dxa"/>
          </w:tcPr>
          <w:p w14:paraId="4529025F" w14:textId="77777777" w:rsidR="001E4C26" w:rsidRPr="00A478CE" w:rsidRDefault="001E4C26" w:rsidP="001E4C26">
            <w:pPr>
              <w:pStyle w:val="Courier10pointflushleft"/>
              <w:tabs>
                <w:tab w:val="left" w:pos="0"/>
              </w:tabs>
              <w:ind w:left="360" w:hanging="360"/>
              <w:rPr>
                <w:rFonts w:ascii="Cambria" w:hAnsi="Cambria"/>
                <w:sz w:val="22"/>
                <w:szCs w:val="22"/>
              </w:rPr>
            </w:pPr>
            <w:r w:rsidRPr="00A478CE">
              <w:rPr>
                <w:rFonts w:ascii="Cambria" w:hAnsi="Cambria"/>
                <w:sz w:val="22"/>
                <w:szCs w:val="22"/>
              </w:rPr>
              <w:t xml:space="preserve">Discussant for Panel, “Contesting Imperial Discourse: Polish and Ukrainian Orientalisms” </w:t>
            </w:r>
            <w:r w:rsidRPr="002B3AA5">
              <w:rPr>
                <w:rFonts w:ascii="Cambria" w:hAnsi="Cambria"/>
                <w:i/>
                <w:sz w:val="22"/>
                <w:szCs w:val="22"/>
              </w:rPr>
              <w:t>AAASS 1999 National Convention</w:t>
            </w:r>
            <w:r w:rsidRPr="00A478CE">
              <w:rPr>
                <w:rFonts w:ascii="Cambria" w:hAnsi="Cambria"/>
                <w:sz w:val="22"/>
                <w:szCs w:val="22"/>
              </w:rPr>
              <w:t>, St Louis</w:t>
            </w:r>
          </w:p>
          <w:p w14:paraId="0874FA4E" w14:textId="330DA026" w:rsidR="001E4C26" w:rsidRPr="00A478CE" w:rsidRDefault="001E4C26" w:rsidP="00CC14F5">
            <w:pPr>
              <w:pStyle w:val="Courier10pointflushleft"/>
              <w:tabs>
                <w:tab w:val="left" w:pos="0"/>
              </w:tabs>
              <w:ind w:left="360" w:hanging="360"/>
              <w:rPr>
                <w:rFonts w:ascii="Cambria" w:hAnsi="Cambria"/>
                <w:sz w:val="22"/>
                <w:szCs w:val="22"/>
              </w:rPr>
            </w:pPr>
            <w:r w:rsidRPr="00A478CE">
              <w:rPr>
                <w:rFonts w:ascii="Cambria" w:hAnsi="Cambria"/>
                <w:sz w:val="22"/>
                <w:szCs w:val="22"/>
              </w:rPr>
              <w:t xml:space="preserve">“Imagining Eurasia: The Poetics and Ideology of Olzhas Suleimenov's </w:t>
            </w:r>
            <w:r w:rsidRPr="00CC14F5">
              <w:rPr>
                <w:rFonts w:ascii="Cambria" w:hAnsi="Cambria"/>
                <w:i/>
                <w:sz w:val="22"/>
                <w:szCs w:val="22"/>
              </w:rPr>
              <w:t>AZ i IA</w:t>
            </w:r>
            <w:r w:rsidRPr="00A478CE">
              <w:rPr>
                <w:rFonts w:ascii="Cambria" w:hAnsi="Cambria"/>
                <w:sz w:val="22"/>
                <w:szCs w:val="22"/>
              </w:rPr>
              <w:t xml:space="preserve">,” </w:t>
            </w:r>
            <w:r w:rsidRPr="00CC14F5">
              <w:rPr>
                <w:rFonts w:ascii="Cambria" w:hAnsi="Cambria"/>
                <w:i/>
                <w:sz w:val="22"/>
                <w:szCs w:val="22"/>
              </w:rPr>
              <w:t>Eurasie: Les enjeux d'un terme,</w:t>
            </w:r>
            <w:r w:rsidRPr="00A478CE">
              <w:rPr>
                <w:rFonts w:ascii="Cambria" w:hAnsi="Cambria"/>
                <w:sz w:val="22"/>
                <w:szCs w:val="22"/>
              </w:rPr>
              <w:t xml:space="preserve"> Nanterre, Paris</w:t>
            </w:r>
          </w:p>
        </w:tc>
      </w:tr>
      <w:tr w:rsidR="001E4C26" w:rsidRPr="00A478CE" w14:paraId="279AD31C" w14:textId="77777777" w:rsidTr="001E4C26">
        <w:trPr>
          <w:trHeight w:val="440"/>
        </w:trPr>
        <w:tc>
          <w:tcPr>
            <w:tcW w:w="1548" w:type="dxa"/>
          </w:tcPr>
          <w:p w14:paraId="193DF190" w14:textId="77777777" w:rsidR="001E4C26" w:rsidRPr="00A478CE" w:rsidRDefault="001E4C26" w:rsidP="001E4C26">
            <w:pPr>
              <w:rPr>
                <w:rFonts w:ascii="Cambria" w:hAnsi="Cambria"/>
                <w:sz w:val="22"/>
                <w:szCs w:val="22"/>
              </w:rPr>
            </w:pPr>
            <w:r w:rsidRPr="00A478CE">
              <w:rPr>
                <w:rFonts w:ascii="Cambria" w:hAnsi="Cambria"/>
                <w:sz w:val="22"/>
                <w:szCs w:val="22"/>
              </w:rPr>
              <w:t>1998</w:t>
            </w:r>
          </w:p>
        </w:tc>
        <w:tc>
          <w:tcPr>
            <w:tcW w:w="8280" w:type="dxa"/>
          </w:tcPr>
          <w:p w14:paraId="7868E678"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 “A Public War: Discourse and Spectacle in the Chechen Conflict,” </w:t>
            </w:r>
            <w:r w:rsidRPr="00CC14F5">
              <w:rPr>
                <w:rFonts w:ascii="Cambria" w:hAnsi="Cambria"/>
                <w:i/>
                <w:sz w:val="22"/>
                <w:szCs w:val="22"/>
              </w:rPr>
              <w:t>Spectacles of Death in Russian Culture</w:t>
            </w:r>
            <w:r w:rsidRPr="00A478CE">
              <w:rPr>
                <w:rFonts w:ascii="Cambria" w:hAnsi="Cambria"/>
                <w:sz w:val="22"/>
                <w:szCs w:val="22"/>
              </w:rPr>
              <w:t xml:space="preserve">, U.C.Berkeley </w:t>
            </w:r>
          </w:p>
          <w:p w14:paraId="7BCAF5A4" w14:textId="63455BDB" w:rsidR="00CC14F5" w:rsidRPr="00A478CE" w:rsidRDefault="001E4C26" w:rsidP="00C91C2F">
            <w:pPr>
              <w:pStyle w:val="Courier10pointflushleft"/>
              <w:ind w:left="360" w:hanging="360"/>
              <w:rPr>
                <w:rFonts w:ascii="Cambria" w:hAnsi="Cambria"/>
                <w:sz w:val="22"/>
                <w:szCs w:val="22"/>
              </w:rPr>
            </w:pPr>
            <w:r w:rsidRPr="00A478CE">
              <w:rPr>
                <w:rFonts w:ascii="Cambria" w:hAnsi="Cambria"/>
                <w:sz w:val="22"/>
                <w:szCs w:val="22"/>
              </w:rPr>
              <w:t xml:space="preserve">“How the Great Game was Played: Russia and Central Asia,” </w:t>
            </w:r>
            <w:r w:rsidRPr="00CC14F5">
              <w:rPr>
                <w:rFonts w:ascii="Cambria" w:hAnsi="Cambria"/>
                <w:i/>
                <w:sz w:val="22"/>
                <w:szCs w:val="22"/>
              </w:rPr>
              <w:t>Russia</w:t>
            </w:r>
            <w:r w:rsidR="00CC14F5" w:rsidRPr="00CC14F5">
              <w:rPr>
                <w:rFonts w:ascii="Cambria" w:hAnsi="Cambria"/>
                <w:i/>
                <w:sz w:val="22"/>
                <w:szCs w:val="22"/>
              </w:rPr>
              <w:t xml:space="preserve"> </w:t>
            </w:r>
            <w:r w:rsidRPr="00CC14F5">
              <w:rPr>
                <w:rFonts w:ascii="Cambria" w:hAnsi="Cambria"/>
                <w:i/>
                <w:sz w:val="22"/>
                <w:szCs w:val="22"/>
              </w:rPr>
              <w:t>and her Neighbors</w:t>
            </w:r>
            <w:r w:rsidRPr="00A478CE">
              <w:rPr>
                <w:rFonts w:ascii="Cambria" w:hAnsi="Cambria"/>
                <w:sz w:val="22"/>
                <w:szCs w:val="22"/>
              </w:rPr>
              <w:t>, World Affairs Council of Northern California, San Francisco</w:t>
            </w:r>
          </w:p>
          <w:p w14:paraId="7B54E336"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“The Imperial Sublime: Russian Romanticism and Empire,” </w:t>
            </w:r>
            <w:r w:rsidRPr="00CC14F5">
              <w:rPr>
                <w:rFonts w:ascii="Cambria" w:hAnsi="Cambria"/>
                <w:i/>
                <w:sz w:val="22"/>
                <w:szCs w:val="22"/>
              </w:rPr>
              <w:t>Columbia Slavic Colloquium</w:t>
            </w:r>
            <w:r w:rsidRPr="00A478CE">
              <w:rPr>
                <w:rFonts w:ascii="Cambria" w:hAnsi="Cambria"/>
                <w:sz w:val="22"/>
                <w:szCs w:val="22"/>
              </w:rPr>
              <w:t>, Columbia University, New York</w:t>
            </w:r>
          </w:p>
          <w:p w14:paraId="711E0460" w14:textId="1DE00997"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 xml:space="preserve">“The Poetics of Geopolitics: Eurasia as a Discourse of Imperial Space,” </w:t>
            </w:r>
            <w:r w:rsidRPr="00CC14F5">
              <w:rPr>
                <w:rFonts w:ascii="Cambria" w:hAnsi="Cambria"/>
                <w:i/>
                <w:sz w:val="22"/>
                <w:szCs w:val="22"/>
              </w:rPr>
              <w:t xml:space="preserve">Imperialism and Identity, </w:t>
            </w:r>
            <w:r w:rsidRPr="00A478CE">
              <w:rPr>
                <w:rFonts w:ascii="Cambria" w:hAnsi="Cambria"/>
                <w:sz w:val="22"/>
                <w:szCs w:val="22"/>
              </w:rPr>
              <w:t>U.C.Berkeley</w:t>
            </w:r>
          </w:p>
        </w:tc>
      </w:tr>
      <w:tr w:rsidR="001E4C26" w:rsidRPr="00A478CE" w14:paraId="71796108" w14:textId="77777777" w:rsidTr="001E4C26">
        <w:trPr>
          <w:trHeight w:val="800"/>
        </w:trPr>
        <w:tc>
          <w:tcPr>
            <w:tcW w:w="1548" w:type="dxa"/>
          </w:tcPr>
          <w:p w14:paraId="79A1A9DE" w14:textId="77777777" w:rsidR="001E4C26" w:rsidRPr="00A478CE" w:rsidRDefault="001E4C26" w:rsidP="001E4C26">
            <w:pPr>
              <w:rPr>
                <w:rFonts w:ascii="Cambria" w:hAnsi="Cambria"/>
                <w:sz w:val="22"/>
                <w:szCs w:val="22"/>
              </w:rPr>
            </w:pPr>
            <w:r w:rsidRPr="00A478CE">
              <w:rPr>
                <w:rFonts w:ascii="Cambria" w:hAnsi="Cambria"/>
                <w:sz w:val="22"/>
                <w:szCs w:val="22"/>
              </w:rPr>
              <w:t>1997</w:t>
            </w:r>
          </w:p>
        </w:tc>
        <w:tc>
          <w:tcPr>
            <w:tcW w:w="8280" w:type="dxa"/>
          </w:tcPr>
          <w:p w14:paraId="76E1CF3A" w14:textId="4B44DFC3" w:rsidR="00C91C2F" w:rsidRPr="00A478CE" w:rsidRDefault="001E4C26" w:rsidP="00E2604F">
            <w:pPr>
              <w:pStyle w:val="Courier10pointflushleft"/>
              <w:ind w:left="360" w:hanging="360"/>
              <w:rPr>
                <w:rFonts w:ascii="Cambria" w:hAnsi="Cambria"/>
                <w:sz w:val="22"/>
                <w:szCs w:val="22"/>
              </w:rPr>
            </w:pPr>
            <w:r w:rsidRPr="00A478CE">
              <w:rPr>
                <w:rFonts w:ascii="Cambria" w:hAnsi="Cambria"/>
                <w:sz w:val="22"/>
                <w:szCs w:val="22"/>
              </w:rPr>
              <w:t xml:space="preserve">“Griboedov in Transcaucasia: The Ambiguities of a Career,” </w:t>
            </w:r>
            <w:r w:rsidRPr="00CC14F5">
              <w:rPr>
                <w:rFonts w:ascii="Cambria" w:hAnsi="Cambria"/>
                <w:i/>
                <w:sz w:val="22"/>
                <w:szCs w:val="22"/>
              </w:rPr>
              <w:t>AAASS 1997 National Convention,</w:t>
            </w:r>
            <w:r w:rsidRPr="00A478CE">
              <w:rPr>
                <w:rFonts w:ascii="Cambria" w:hAnsi="Cambria"/>
                <w:sz w:val="22"/>
                <w:szCs w:val="22"/>
              </w:rPr>
              <w:t xml:space="preserve"> Seattle, Washington</w:t>
            </w:r>
          </w:p>
          <w:p w14:paraId="47A1DA91"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Discussant for Panel, “The Soviet Canon of Pre-Revolutionary Culture, Part II: Pointing the Canon in New Directions</w:t>
            </w:r>
            <w:r w:rsidRPr="00CC14F5">
              <w:rPr>
                <w:rFonts w:ascii="Cambria" w:hAnsi="Cambria"/>
                <w:i/>
                <w:sz w:val="22"/>
                <w:szCs w:val="22"/>
              </w:rPr>
              <w:t>” AAASS 1997 National Convention</w:t>
            </w:r>
            <w:r w:rsidRPr="00A478CE">
              <w:rPr>
                <w:rFonts w:ascii="Cambria" w:hAnsi="Cambria"/>
                <w:sz w:val="22"/>
                <w:szCs w:val="22"/>
              </w:rPr>
              <w:t>, Seattle, Washington</w:t>
            </w:r>
          </w:p>
          <w:p w14:paraId="274AD9EC"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“Philology as Cultural Critique: Olzhas Sulemeinov and the Eurasian Tradition,” </w:t>
            </w:r>
            <w:r w:rsidRPr="00CC14F5">
              <w:rPr>
                <w:rFonts w:ascii="Cambria" w:hAnsi="Cambria"/>
                <w:i/>
                <w:sz w:val="22"/>
                <w:szCs w:val="22"/>
              </w:rPr>
              <w:t>Second Annual Convention, Association for the Study of Nationalities</w:t>
            </w:r>
            <w:r w:rsidRPr="00A478CE">
              <w:rPr>
                <w:rFonts w:ascii="Cambria" w:hAnsi="Cambria"/>
                <w:sz w:val="22"/>
                <w:szCs w:val="22"/>
              </w:rPr>
              <w:t>, New York, and the Slavic Department, Columbia University, New York</w:t>
            </w:r>
          </w:p>
          <w:p w14:paraId="7D970620"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“Decembrist Orientalism: The Poet and the Despot in the Poetry of Vil'gel'm Kiukhel'beker,” </w:t>
            </w:r>
            <w:r w:rsidRPr="00CC14F5">
              <w:rPr>
                <w:rFonts w:ascii="Cambria" w:hAnsi="Cambria"/>
                <w:i/>
                <w:sz w:val="22"/>
                <w:szCs w:val="22"/>
              </w:rPr>
              <w:t>Russia's Golden Age</w:t>
            </w:r>
            <w:r w:rsidRPr="00A478CE">
              <w:rPr>
                <w:rFonts w:ascii="Cambria" w:hAnsi="Cambria"/>
                <w:sz w:val="22"/>
                <w:szCs w:val="22"/>
              </w:rPr>
              <w:t>, Ohio State University, Columbus, Ohio</w:t>
            </w:r>
          </w:p>
          <w:p w14:paraId="2ABB60B2" w14:textId="36DC9CEE"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“Russian Poetry and the Imperial Sublime,” Townsend Center for the Humanities, U.C.Berkeley</w:t>
            </w:r>
          </w:p>
        </w:tc>
      </w:tr>
      <w:tr w:rsidR="001E4C26" w:rsidRPr="00A478CE" w14:paraId="5EB4C6CE" w14:textId="77777777" w:rsidTr="001E4C26">
        <w:trPr>
          <w:trHeight w:val="800"/>
        </w:trPr>
        <w:tc>
          <w:tcPr>
            <w:tcW w:w="1548" w:type="dxa"/>
          </w:tcPr>
          <w:p w14:paraId="588C5DFA" w14:textId="77777777" w:rsidR="001E4C26" w:rsidRPr="00A478CE" w:rsidRDefault="001E4C26" w:rsidP="001E4C26">
            <w:pPr>
              <w:rPr>
                <w:rFonts w:ascii="Cambria" w:hAnsi="Cambria"/>
                <w:sz w:val="22"/>
                <w:szCs w:val="22"/>
              </w:rPr>
            </w:pPr>
            <w:r w:rsidRPr="00A478CE">
              <w:rPr>
                <w:rFonts w:ascii="Cambria" w:hAnsi="Cambria"/>
                <w:sz w:val="22"/>
                <w:szCs w:val="22"/>
              </w:rPr>
              <w:t>1996</w:t>
            </w:r>
          </w:p>
        </w:tc>
        <w:tc>
          <w:tcPr>
            <w:tcW w:w="8280" w:type="dxa"/>
          </w:tcPr>
          <w:p w14:paraId="1BFE1338"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“The Caucasus: Literary Exile and Imperial Culture in early 19th Century Russia,” </w:t>
            </w:r>
            <w:r w:rsidRPr="00CC14F5">
              <w:rPr>
                <w:rFonts w:ascii="Cambria" w:hAnsi="Cambria"/>
                <w:i/>
                <w:sz w:val="22"/>
                <w:szCs w:val="22"/>
              </w:rPr>
              <w:t>The Caucasus: The Past as Profile</w:t>
            </w:r>
            <w:r w:rsidRPr="00A478CE">
              <w:rPr>
                <w:rFonts w:ascii="Cambria" w:hAnsi="Cambria"/>
                <w:sz w:val="22"/>
                <w:szCs w:val="22"/>
              </w:rPr>
              <w:t>, U.C.Berkeley</w:t>
            </w:r>
          </w:p>
          <w:p w14:paraId="7D34052F" w14:textId="2C49239E"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“Where is 'There'?: The Journey East and the Chronotope of Russia,” </w:t>
            </w:r>
            <w:r w:rsidRPr="00CC14F5">
              <w:rPr>
                <w:rFonts w:ascii="Cambria" w:hAnsi="Cambria"/>
                <w:i/>
                <w:sz w:val="22"/>
                <w:szCs w:val="22"/>
              </w:rPr>
              <w:t>The Second Tartu-Berkeley Colloq</w:t>
            </w:r>
            <w:r w:rsidR="00E2604F">
              <w:rPr>
                <w:rFonts w:ascii="Cambria" w:hAnsi="Cambria"/>
                <w:i/>
                <w:sz w:val="22"/>
                <w:szCs w:val="22"/>
              </w:rPr>
              <w:t>u</w:t>
            </w:r>
            <w:r w:rsidRPr="00CC14F5">
              <w:rPr>
                <w:rFonts w:ascii="Cambria" w:hAnsi="Cambria"/>
                <w:i/>
                <w:sz w:val="22"/>
                <w:szCs w:val="22"/>
              </w:rPr>
              <w:t>ium</w:t>
            </w:r>
            <w:r w:rsidRPr="00A478CE">
              <w:rPr>
                <w:rFonts w:ascii="Cambria" w:hAnsi="Cambria"/>
                <w:sz w:val="22"/>
                <w:szCs w:val="22"/>
              </w:rPr>
              <w:t xml:space="preserve">, </w:t>
            </w:r>
            <w:r w:rsidRPr="00CC14F5">
              <w:rPr>
                <w:rFonts w:ascii="Cambria" w:hAnsi="Cambria"/>
                <w:i/>
                <w:sz w:val="22"/>
                <w:szCs w:val="22"/>
              </w:rPr>
              <w:t>Writing Cultural History</w:t>
            </w:r>
            <w:r w:rsidRPr="00A478CE">
              <w:rPr>
                <w:rFonts w:ascii="Cambria" w:hAnsi="Cambria"/>
                <w:sz w:val="22"/>
                <w:szCs w:val="22"/>
              </w:rPr>
              <w:t>, U.C.Berkeley</w:t>
            </w:r>
          </w:p>
          <w:p w14:paraId="5CD7D289" w14:textId="40729142"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 xml:space="preserve">“The Poetics of Eurasia: Velimir Khlebnikov between Empire and Revolution,” Conference, </w:t>
            </w:r>
            <w:r w:rsidRPr="00CC14F5">
              <w:rPr>
                <w:rFonts w:ascii="Cambria" w:hAnsi="Cambria"/>
                <w:i/>
                <w:sz w:val="22"/>
                <w:szCs w:val="22"/>
              </w:rPr>
              <w:t>Transformations and Recognitions of Social Identities in Russia</w:t>
            </w:r>
            <w:r w:rsidRPr="00A478CE">
              <w:rPr>
                <w:rFonts w:ascii="Cambria" w:hAnsi="Cambria"/>
                <w:sz w:val="22"/>
                <w:szCs w:val="22"/>
              </w:rPr>
              <w:t>, India International Centre, New Delhi</w:t>
            </w:r>
          </w:p>
        </w:tc>
      </w:tr>
      <w:tr w:rsidR="001E4C26" w:rsidRPr="00A478CE" w14:paraId="21AE4377" w14:textId="77777777" w:rsidTr="001E4C26">
        <w:trPr>
          <w:trHeight w:val="800"/>
        </w:trPr>
        <w:tc>
          <w:tcPr>
            <w:tcW w:w="1548" w:type="dxa"/>
          </w:tcPr>
          <w:p w14:paraId="583BC266" w14:textId="77777777" w:rsidR="001E4C26" w:rsidRPr="00A478CE" w:rsidRDefault="001E4C26" w:rsidP="001E4C26">
            <w:pPr>
              <w:rPr>
                <w:rFonts w:ascii="Cambria" w:hAnsi="Cambria"/>
                <w:sz w:val="22"/>
                <w:szCs w:val="22"/>
              </w:rPr>
            </w:pPr>
            <w:r w:rsidRPr="00A478CE">
              <w:rPr>
                <w:rFonts w:ascii="Cambria" w:hAnsi="Cambria"/>
                <w:sz w:val="22"/>
                <w:szCs w:val="22"/>
              </w:rPr>
              <w:t>1995</w:t>
            </w:r>
          </w:p>
        </w:tc>
        <w:tc>
          <w:tcPr>
            <w:tcW w:w="8280" w:type="dxa"/>
          </w:tcPr>
          <w:p w14:paraId="079D9CAC"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“Specificities of Russian Orientalism” </w:t>
            </w:r>
            <w:r w:rsidRPr="00CC14F5">
              <w:rPr>
                <w:rFonts w:ascii="Cambria" w:hAnsi="Cambria"/>
                <w:i/>
                <w:sz w:val="22"/>
                <w:szCs w:val="22"/>
              </w:rPr>
              <w:t>M.L.A. Convention</w:t>
            </w:r>
            <w:r w:rsidRPr="00A478CE">
              <w:rPr>
                <w:rFonts w:ascii="Cambria" w:hAnsi="Cambria"/>
                <w:sz w:val="22"/>
                <w:szCs w:val="22"/>
              </w:rPr>
              <w:t>, Chicago</w:t>
            </w:r>
          </w:p>
          <w:p w14:paraId="6A719000" w14:textId="343E838C"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“The Imperial Sublime and the Poetics of Decembrism: The Case of Kiukhel’beker,” Dept. of Slavic Languages, University of California, Berkeley</w:t>
            </w:r>
          </w:p>
        </w:tc>
      </w:tr>
      <w:tr w:rsidR="001E4C26" w:rsidRPr="00A478CE" w14:paraId="30BA7BA6" w14:textId="77777777" w:rsidTr="001E4C26">
        <w:trPr>
          <w:trHeight w:val="800"/>
        </w:trPr>
        <w:tc>
          <w:tcPr>
            <w:tcW w:w="1548" w:type="dxa"/>
          </w:tcPr>
          <w:p w14:paraId="355F028D" w14:textId="77777777" w:rsidR="001E4C26" w:rsidRPr="00A478CE" w:rsidRDefault="001E4C26" w:rsidP="001E4C26">
            <w:pPr>
              <w:rPr>
                <w:rFonts w:ascii="Cambria" w:hAnsi="Cambria"/>
                <w:sz w:val="22"/>
                <w:szCs w:val="22"/>
              </w:rPr>
            </w:pPr>
            <w:r w:rsidRPr="00A478CE">
              <w:rPr>
                <w:rFonts w:ascii="Cambria" w:hAnsi="Cambria"/>
                <w:sz w:val="22"/>
                <w:szCs w:val="22"/>
              </w:rPr>
              <w:t>1994</w:t>
            </w:r>
          </w:p>
        </w:tc>
        <w:tc>
          <w:tcPr>
            <w:tcW w:w="8280" w:type="dxa"/>
          </w:tcPr>
          <w:p w14:paraId="18F1984B"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 “Tolstoi and the Caucasus,” </w:t>
            </w:r>
            <w:r w:rsidRPr="00CC14F5">
              <w:rPr>
                <w:rFonts w:ascii="Cambria" w:hAnsi="Cambria"/>
                <w:i/>
                <w:sz w:val="22"/>
                <w:szCs w:val="22"/>
              </w:rPr>
              <w:t>AATSEEL Convention</w:t>
            </w:r>
            <w:r w:rsidRPr="00A478CE">
              <w:rPr>
                <w:rFonts w:ascii="Cambria" w:hAnsi="Cambria"/>
                <w:sz w:val="22"/>
                <w:szCs w:val="22"/>
              </w:rPr>
              <w:t>, San Diego</w:t>
            </w:r>
          </w:p>
          <w:p w14:paraId="076C2A26"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“Literary Voices After the Soviet Union,” New York and the World, </w:t>
            </w:r>
            <w:r w:rsidRPr="00CC14F5">
              <w:rPr>
                <w:rFonts w:ascii="Cambria" w:hAnsi="Cambria"/>
                <w:i/>
                <w:sz w:val="22"/>
                <w:szCs w:val="22"/>
              </w:rPr>
              <w:t>The American Forum for Global Education,</w:t>
            </w:r>
            <w:r w:rsidRPr="00A478CE">
              <w:rPr>
                <w:rFonts w:ascii="Cambria" w:hAnsi="Cambria"/>
                <w:sz w:val="22"/>
                <w:szCs w:val="22"/>
              </w:rPr>
              <w:t xml:space="preserve"> New York</w:t>
            </w:r>
          </w:p>
          <w:p w14:paraId="5B99B06C"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“Russia and Uzbekistan: A Transition to Where?” Sarah Lawrence College, New York</w:t>
            </w:r>
          </w:p>
          <w:p w14:paraId="3211F70D"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“Russia and the Oriental Despot,” Department of Russian, Jawaharlal Nehru University, New Delhi, India</w:t>
            </w:r>
          </w:p>
          <w:p w14:paraId="7D93F8BE" w14:textId="487D1D58"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“Russian Orientalism,” India International Centre, New Delhi, India</w:t>
            </w:r>
          </w:p>
        </w:tc>
      </w:tr>
      <w:tr w:rsidR="001E4C26" w:rsidRPr="00A478CE" w14:paraId="06D30DBE" w14:textId="77777777" w:rsidTr="001E4C26">
        <w:trPr>
          <w:trHeight w:val="800"/>
        </w:trPr>
        <w:tc>
          <w:tcPr>
            <w:tcW w:w="1548" w:type="dxa"/>
          </w:tcPr>
          <w:p w14:paraId="7D26550F" w14:textId="77777777" w:rsidR="001E4C26" w:rsidRPr="00A478CE" w:rsidRDefault="001E4C26" w:rsidP="001E4C26">
            <w:pPr>
              <w:rPr>
                <w:rFonts w:ascii="Cambria" w:hAnsi="Cambria"/>
                <w:sz w:val="22"/>
                <w:szCs w:val="22"/>
              </w:rPr>
            </w:pPr>
            <w:r w:rsidRPr="00A478CE">
              <w:rPr>
                <w:rFonts w:ascii="Cambria" w:hAnsi="Cambria"/>
                <w:sz w:val="22"/>
                <w:szCs w:val="22"/>
              </w:rPr>
              <w:t>1993</w:t>
            </w:r>
          </w:p>
        </w:tc>
        <w:tc>
          <w:tcPr>
            <w:tcW w:w="8280" w:type="dxa"/>
          </w:tcPr>
          <w:p w14:paraId="429A24C6"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 “From Empire to Nation: the Chronotope of Russia,” </w:t>
            </w:r>
            <w:r w:rsidRPr="00CC14F5">
              <w:rPr>
                <w:rFonts w:ascii="Cambria" w:hAnsi="Cambria"/>
                <w:i/>
                <w:sz w:val="22"/>
                <w:szCs w:val="22"/>
              </w:rPr>
              <w:t>Modern Language Association Convention,</w:t>
            </w:r>
            <w:r w:rsidRPr="00A478CE">
              <w:rPr>
                <w:rFonts w:ascii="Cambria" w:hAnsi="Cambria"/>
                <w:sz w:val="22"/>
                <w:szCs w:val="22"/>
              </w:rPr>
              <w:t xml:space="preserve"> Toronto, Canada.</w:t>
            </w:r>
          </w:p>
          <w:p w14:paraId="2E819161"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“The Rise of Hindu Fundamentalism,” </w:t>
            </w:r>
            <w:r w:rsidRPr="00CC14F5">
              <w:rPr>
                <w:rFonts w:ascii="Cambria" w:hAnsi="Cambria"/>
                <w:i/>
                <w:sz w:val="22"/>
                <w:szCs w:val="22"/>
              </w:rPr>
              <w:t>Yale University Seminar in International Area Studies</w:t>
            </w:r>
            <w:r w:rsidRPr="00A478CE">
              <w:rPr>
                <w:rFonts w:ascii="Cambria" w:hAnsi="Cambria"/>
                <w:sz w:val="22"/>
                <w:szCs w:val="22"/>
              </w:rPr>
              <w:t>, Yale University</w:t>
            </w:r>
          </w:p>
          <w:p w14:paraId="5C4965CB" w14:textId="02DB8C5E"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 xml:space="preserve">“Russia and the Oriental Despot,” </w:t>
            </w:r>
            <w:r w:rsidRPr="00CC14F5">
              <w:rPr>
                <w:rFonts w:ascii="Cambria" w:hAnsi="Cambria"/>
                <w:i/>
                <w:sz w:val="22"/>
                <w:szCs w:val="22"/>
              </w:rPr>
              <w:t xml:space="preserve">Russian &amp; East European Inter-University Faculty Seminar Series, </w:t>
            </w:r>
            <w:r w:rsidRPr="00A478CE">
              <w:rPr>
                <w:rFonts w:ascii="Cambria" w:hAnsi="Cambria"/>
                <w:sz w:val="22"/>
                <w:szCs w:val="22"/>
              </w:rPr>
              <w:t xml:space="preserve">University of Connecticut, Storrs and the AATSEEL Convention, Toronto, Canada </w:t>
            </w:r>
          </w:p>
        </w:tc>
      </w:tr>
      <w:tr w:rsidR="001E4C26" w:rsidRPr="00A478CE" w14:paraId="718EBB26" w14:textId="77777777" w:rsidTr="001E4C26">
        <w:trPr>
          <w:trHeight w:val="800"/>
        </w:trPr>
        <w:tc>
          <w:tcPr>
            <w:tcW w:w="1548" w:type="dxa"/>
          </w:tcPr>
          <w:p w14:paraId="69C2E233" w14:textId="77777777" w:rsidR="001E4C26" w:rsidRPr="00A478CE" w:rsidRDefault="001E4C26" w:rsidP="001E4C26">
            <w:pPr>
              <w:rPr>
                <w:rFonts w:ascii="Cambria" w:hAnsi="Cambria"/>
                <w:sz w:val="22"/>
                <w:szCs w:val="22"/>
              </w:rPr>
            </w:pPr>
            <w:r w:rsidRPr="00A478CE">
              <w:rPr>
                <w:rFonts w:ascii="Cambria" w:hAnsi="Cambria"/>
                <w:sz w:val="22"/>
                <w:szCs w:val="22"/>
              </w:rPr>
              <w:t>1992</w:t>
            </w:r>
          </w:p>
        </w:tc>
        <w:tc>
          <w:tcPr>
            <w:tcW w:w="8280" w:type="dxa"/>
          </w:tcPr>
          <w:p w14:paraId="746CB6DC"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 “AIDS: South Asia, South Asians,” Bryn Mawr College</w:t>
            </w:r>
          </w:p>
          <w:p w14:paraId="09B00B30"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“Hegel and the East: Orientalism and the Chronotope of Asia,” Department of Philosophy, Macquarie University, Australia</w:t>
            </w:r>
          </w:p>
          <w:p w14:paraId="41A9EE41"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“Spatial History and the Poetics of Orientalism,” </w:t>
            </w:r>
            <w:r w:rsidRPr="00CC14F5">
              <w:rPr>
                <w:rFonts w:ascii="Cambria" w:hAnsi="Cambria"/>
                <w:i/>
                <w:sz w:val="22"/>
                <w:szCs w:val="22"/>
              </w:rPr>
              <w:t>Colloquium, Sydney Society of Literature and Aesthetics,</w:t>
            </w:r>
            <w:r w:rsidRPr="00A478CE">
              <w:rPr>
                <w:rFonts w:ascii="Cambria" w:hAnsi="Cambria"/>
                <w:sz w:val="22"/>
                <w:szCs w:val="22"/>
              </w:rPr>
              <w:t xml:space="preserve"> Sydney University, Australia</w:t>
            </w:r>
          </w:p>
          <w:p w14:paraId="2F2607D6"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“Hegel and the East: Orientalism and the Chronotope of Asia,” Department of Comparative Literature, Yale University</w:t>
            </w:r>
          </w:p>
          <w:p w14:paraId="61075683" w14:textId="77777777" w:rsidR="00CC14F5" w:rsidRPr="00A478CE" w:rsidRDefault="00CC14F5" w:rsidP="00C91C2F">
            <w:pPr>
              <w:pStyle w:val="Courier10pointflushleft"/>
              <w:rPr>
                <w:rFonts w:ascii="Cambria" w:hAnsi="Cambria"/>
                <w:sz w:val="22"/>
                <w:szCs w:val="22"/>
              </w:rPr>
            </w:pPr>
          </w:p>
        </w:tc>
      </w:tr>
    </w:tbl>
    <w:p w14:paraId="46534FA1" w14:textId="0522B0DA" w:rsidR="00703036" w:rsidRDefault="001E4C26" w:rsidP="001E4C26">
      <w:pPr>
        <w:pStyle w:val="Courier10pointflushleft"/>
        <w:rPr>
          <w:rFonts w:ascii="Cambria" w:hAnsi="Cambria"/>
          <w:b/>
          <w:sz w:val="22"/>
          <w:szCs w:val="22"/>
        </w:rPr>
      </w:pPr>
      <w:r w:rsidRPr="00A478CE">
        <w:rPr>
          <w:rFonts w:ascii="Cambria" w:hAnsi="Cambria"/>
          <w:b/>
          <w:sz w:val="22"/>
          <w:szCs w:val="22"/>
        </w:rPr>
        <w:t>MANUSCRIPTS REVIEWED for JOURNALS, PUBLISHING HOUSES or</w:t>
      </w:r>
      <w:r w:rsidR="0026641A" w:rsidRPr="00A478CE">
        <w:rPr>
          <w:rFonts w:ascii="Cambria" w:hAnsi="Cambria"/>
          <w:b/>
          <w:sz w:val="22"/>
          <w:szCs w:val="22"/>
        </w:rPr>
        <w:t xml:space="preserve"> TENURE CASES</w:t>
      </w:r>
      <w:r w:rsidRPr="00A478CE">
        <w:rPr>
          <w:rFonts w:ascii="Cambria" w:hAnsi="Cambria"/>
          <w:b/>
          <w:sz w:val="22"/>
          <w:szCs w:val="22"/>
        </w:rPr>
        <w:t>:</w:t>
      </w:r>
    </w:p>
    <w:p w14:paraId="44ECA8A2" w14:textId="2B719A6B" w:rsidR="008F15CF" w:rsidRDefault="008F15CF" w:rsidP="00042472">
      <w:pPr>
        <w:rPr>
          <w:rFonts w:asciiTheme="minorHAnsi" w:hAnsiTheme="minorHAnsi"/>
          <w:i/>
          <w:sz w:val="22"/>
          <w:szCs w:val="22"/>
        </w:rPr>
      </w:pPr>
      <w:r>
        <w:rPr>
          <w:rFonts w:asciiTheme="minorHAnsi" w:hAnsiTheme="minorHAnsi"/>
          <w:sz w:val="22"/>
          <w:szCs w:val="22"/>
        </w:rPr>
        <w:t>2018</w:t>
      </w:r>
      <w:r>
        <w:rPr>
          <w:rFonts w:asciiTheme="minorHAnsi" w:hAnsiTheme="minorHAnsi"/>
          <w:sz w:val="22"/>
          <w:szCs w:val="22"/>
        </w:rPr>
        <w:tab/>
      </w:r>
      <w:r>
        <w:rPr>
          <w:rFonts w:asciiTheme="minorHAnsi" w:hAnsiTheme="minorHAnsi"/>
          <w:sz w:val="22"/>
          <w:szCs w:val="22"/>
        </w:rPr>
        <w:tab/>
        <w:t xml:space="preserve">Anonymous, “Armenian Adaptations: Rethinking Comparison in Literary History,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F15CF">
        <w:rPr>
          <w:rFonts w:asciiTheme="minorHAnsi" w:hAnsiTheme="minorHAnsi"/>
          <w:i/>
          <w:sz w:val="22"/>
          <w:szCs w:val="22"/>
        </w:rPr>
        <w:t>Comparative Literary Studies</w:t>
      </w:r>
    </w:p>
    <w:p w14:paraId="1258B901" w14:textId="77777777" w:rsidR="009E2F23" w:rsidRDefault="009E2F23" w:rsidP="00042472">
      <w:pPr>
        <w:rPr>
          <w:rFonts w:asciiTheme="minorHAnsi" w:hAnsiTheme="minorHAnsi"/>
          <w:sz w:val="22"/>
          <w:szCs w:val="22"/>
        </w:rPr>
      </w:pPr>
      <w:r w:rsidRPr="009E2F23">
        <w:rPr>
          <w:rFonts w:asciiTheme="minorHAnsi" w:hAnsiTheme="minorHAnsi"/>
          <w:sz w:val="22"/>
          <w:szCs w:val="22"/>
        </w:rPr>
        <w:tab/>
      </w:r>
      <w:r w:rsidRPr="009E2F23">
        <w:rPr>
          <w:rFonts w:asciiTheme="minorHAnsi" w:hAnsiTheme="minorHAnsi"/>
          <w:sz w:val="22"/>
          <w:szCs w:val="22"/>
        </w:rPr>
        <w:tab/>
        <w:t xml:space="preserve">Anonymous, </w:t>
      </w:r>
      <w:r>
        <w:rPr>
          <w:rFonts w:asciiTheme="minorHAnsi" w:hAnsiTheme="minorHAnsi"/>
          <w:sz w:val="22"/>
          <w:szCs w:val="22"/>
        </w:rPr>
        <w:t xml:space="preserve">“Semantic Models of Urban Space in the Painting of Jemal Kukhalashvili,” </w:t>
      </w:r>
    </w:p>
    <w:p w14:paraId="784000EE" w14:textId="44F8EF0A" w:rsidR="009E2F23" w:rsidRPr="009E2F23" w:rsidRDefault="009E2F23" w:rsidP="0004247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E2F23">
        <w:rPr>
          <w:rFonts w:asciiTheme="minorHAnsi" w:hAnsiTheme="minorHAnsi"/>
          <w:i/>
          <w:sz w:val="22"/>
          <w:szCs w:val="22"/>
        </w:rPr>
        <w:t>Kadmos</w:t>
      </w:r>
    </w:p>
    <w:p w14:paraId="629D965D" w14:textId="0162091F" w:rsidR="00063EB7" w:rsidRPr="00063EB7" w:rsidRDefault="00063EB7" w:rsidP="00063EB7">
      <w:pPr>
        <w:widowControl w:val="0"/>
        <w:autoSpaceDE w:val="0"/>
        <w:autoSpaceDN w:val="0"/>
        <w:adjustRightInd w:val="0"/>
        <w:rPr>
          <w:rFonts w:ascii="0" w:hAnsi="0" w:cs="0"/>
          <w:sz w:val="22"/>
          <w:szCs w:val="22"/>
        </w:rPr>
      </w:pPr>
      <w:r w:rsidRPr="00063EB7">
        <w:rPr>
          <w:rFonts w:asciiTheme="minorHAnsi" w:hAnsiTheme="minorHAnsi"/>
          <w:sz w:val="22"/>
          <w:szCs w:val="22"/>
        </w:rPr>
        <w:tab/>
      </w:r>
      <w:r w:rsidRPr="00063EB7">
        <w:rPr>
          <w:rFonts w:asciiTheme="minorHAnsi" w:hAnsiTheme="minorHAnsi"/>
          <w:sz w:val="22"/>
          <w:szCs w:val="22"/>
        </w:rPr>
        <w:tab/>
        <w:t>Anonymous, “</w:t>
      </w:r>
      <w:r w:rsidRPr="00063EB7">
        <w:rPr>
          <w:rFonts w:ascii="0" w:hAnsi="0" w:cs="0"/>
          <w:sz w:val="22"/>
          <w:szCs w:val="22"/>
        </w:rPr>
        <w:t xml:space="preserve">A Conversation Between Mountains and Poets: Pushkin, Lermontov and </w:t>
      </w:r>
      <w:r w:rsidR="00B31E34">
        <w:rPr>
          <w:rFonts w:ascii="0" w:hAnsi="0" w:cs="0"/>
          <w:sz w:val="22"/>
          <w:szCs w:val="22"/>
        </w:rPr>
        <w:tab/>
      </w:r>
      <w:r w:rsidR="00B31E34">
        <w:rPr>
          <w:rFonts w:ascii="0" w:hAnsi="0" w:cs="0"/>
          <w:sz w:val="22"/>
          <w:szCs w:val="22"/>
        </w:rPr>
        <w:tab/>
      </w:r>
      <w:r w:rsidR="00B31E34">
        <w:rPr>
          <w:rFonts w:ascii="0" w:hAnsi="0" w:cs="0"/>
          <w:sz w:val="22"/>
          <w:szCs w:val="22"/>
        </w:rPr>
        <w:tab/>
      </w:r>
      <w:r w:rsidRPr="00063EB7">
        <w:rPr>
          <w:rFonts w:ascii="0" w:hAnsi="0" w:cs="0"/>
          <w:sz w:val="22"/>
          <w:szCs w:val="22"/>
        </w:rPr>
        <w:t xml:space="preserve">Lomonosov”, </w:t>
      </w:r>
      <w:r w:rsidRPr="00063EB7">
        <w:rPr>
          <w:rFonts w:ascii="0" w:hAnsi="0" w:cs="0"/>
          <w:i/>
          <w:sz w:val="22"/>
          <w:szCs w:val="22"/>
        </w:rPr>
        <w:t>Canadian Slavonic Papers</w:t>
      </w:r>
    </w:p>
    <w:p w14:paraId="2E824699" w14:textId="77777777" w:rsidR="00063EB7" w:rsidRDefault="008F15CF" w:rsidP="00042472">
      <w:pPr>
        <w:rPr>
          <w:rFonts w:asciiTheme="minorHAnsi" w:eastAsiaTheme="minorEastAsia" w:hAnsiTheme="minorHAnsi"/>
          <w:bCs/>
          <w:sz w:val="22"/>
          <w:szCs w:val="22"/>
        </w:rPr>
      </w:pPr>
      <w:r w:rsidRPr="008F15CF">
        <w:rPr>
          <w:rFonts w:asciiTheme="minorHAnsi" w:hAnsiTheme="minorHAnsi"/>
          <w:sz w:val="22"/>
          <w:szCs w:val="22"/>
        </w:rPr>
        <w:tab/>
      </w:r>
      <w:r w:rsidRPr="008F15CF">
        <w:rPr>
          <w:rFonts w:asciiTheme="minorHAnsi" w:hAnsiTheme="minorHAnsi"/>
          <w:sz w:val="22"/>
          <w:szCs w:val="22"/>
        </w:rPr>
        <w:tab/>
      </w:r>
      <w:r w:rsidR="00063EB7">
        <w:rPr>
          <w:rFonts w:asciiTheme="minorHAnsi" w:hAnsiTheme="minorHAnsi"/>
          <w:sz w:val="22"/>
          <w:szCs w:val="22"/>
        </w:rPr>
        <w:t xml:space="preserve">Anonymous, </w:t>
      </w:r>
      <w:r w:rsidRPr="008F15CF">
        <w:rPr>
          <w:rFonts w:asciiTheme="minorHAnsi" w:eastAsiaTheme="minorEastAsia" w:hAnsiTheme="minorHAnsi"/>
          <w:bCs/>
          <w:sz w:val="22"/>
          <w:szCs w:val="22"/>
        </w:rPr>
        <w:t>“Boris Pilniak and Sergei Tretiakov as Soviet Envoys to China, Mongolia</w:t>
      </w:r>
      <w:r>
        <w:rPr>
          <w:rFonts w:asciiTheme="minorHAnsi" w:eastAsiaTheme="minorEastAsia" w:hAnsiTheme="minorHAnsi"/>
          <w:bCs/>
          <w:sz w:val="22"/>
          <w:szCs w:val="22"/>
        </w:rPr>
        <w:t xml:space="preserve">, </w:t>
      </w:r>
    </w:p>
    <w:p w14:paraId="08D5C3F4" w14:textId="46BF1A29" w:rsidR="008F15CF" w:rsidRPr="008F15CF" w:rsidRDefault="00063EB7" w:rsidP="00042472">
      <w:pPr>
        <w:rPr>
          <w:rFonts w:asciiTheme="minorHAnsi" w:hAnsiTheme="minorHAnsi"/>
          <w:sz w:val="22"/>
          <w:szCs w:val="22"/>
        </w:rPr>
      </w:pPr>
      <w:r>
        <w:rPr>
          <w:rFonts w:asciiTheme="minorHAnsi" w:eastAsiaTheme="minorEastAsia" w:hAnsiTheme="minorHAnsi"/>
          <w:bCs/>
          <w:sz w:val="22"/>
          <w:szCs w:val="22"/>
        </w:rPr>
        <w:tab/>
      </w:r>
      <w:r>
        <w:rPr>
          <w:rFonts w:asciiTheme="minorHAnsi" w:eastAsiaTheme="minorEastAsia" w:hAnsiTheme="minorHAnsi"/>
          <w:bCs/>
          <w:sz w:val="22"/>
          <w:szCs w:val="22"/>
        </w:rPr>
        <w:tab/>
      </w:r>
      <w:r>
        <w:rPr>
          <w:rFonts w:asciiTheme="minorHAnsi" w:eastAsiaTheme="minorEastAsia" w:hAnsiTheme="minorHAnsi"/>
          <w:bCs/>
          <w:sz w:val="22"/>
          <w:szCs w:val="22"/>
        </w:rPr>
        <w:tab/>
      </w:r>
      <w:r w:rsidR="008F15CF">
        <w:rPr>
          <w:rFonts w:asciiTheme="minorHAnsi" w:eastAsiaTheme="minorEastAsia" w:hAnsiTheme="minorHAnsi"/>
          <w:bCs/>
          <w:sz w:val="22"/>
          <w:szCs w:val="22"/>
        </w:rPr>
        <w:t>and Japan:</w:t>
      </w:r>
      <w:r w:rsidR="008F15CF" w:rsidRPr="008F15CF">
        <w:rPr>
          <w:rFonts w:asciiTheme="minorHAnsi" w:eastAsiaTheme="minorEastAsia" w:hAnsiTheme="minorHAnsi"/>
          <w:bCs/>
          <w:sz w:val="22"/>
          <w:szCs w:val="22"/>
        </w:rPr>
        <w:t xml:space="preserve"> 1924-1926</w:t>
      </w:r>
      <w:r w:rsidR="008F15CF">
        <w:rPr>
          <w:rFonts w:asciiTheme="minorHAnsi" w:eastAsiaTheme="minorEastAsia" w:hAnsiTheme="minorHAnsi"/>
          <w:bCs/>
          <w:sz w:val="22"/>
          <w:szCs w:val="22"/>
        </w:rPr>
        <w:t>,</w:t>
      </w:r>
      <w:r w:rsidR="008F15CF" w:rsidRPr="008F15CF">
        <w:rPr>
          <w:rFonts w:asciiTheme="minorHAnsi" w:eastAsiaTheme="minorEastAsia" w:hAnsiTheme="minorHAnsi"/>
          <w:sz w:val="22"/>
          <w:szCs w:val="22"/>
        </w:rPr>
        <w:t>”</w:t>
      </w:r>
      <w:r w:rsidR="008F15CF">
        <w:rPr>
          <w:rFonts w:asciiTheme="minorHAnsi" w:eastAsiaTheme="minorEastAsia" w:hAnsiTheme="minorHAnsi"/>
          <w:sz w:val="22"/>
          <w:szCs w:val="22"/>
        </w:rPr>
        <w:t xml:space="preserve"> </w:t>
      </w:r>
      <w:r w:rsidR="008F15CF" w:rsidRPr="008F15CF">
        <w:rPr>
          <w:rFonts w:asciiTheme="minorHAnsi" w:hAnsiTheme="minorHAnsi"/>
          <w:i/>
          <w:sz w:val="22"/>
          <w:szCs w:val="22"/>
        </w:rPr>
        <w:t>Cross-currents</w:t>
      </w:r>
    </w:p>
    <w:p w14:paraId="1EA509BE" w14:textId="460E1A14" w:rsidR="008F15CF" w:rsidRDefault="008F15CF" w:rsidP="00042472">
      <w:pPr>
        <w:rPr>
          <w:rFonts w:asciiTheme="minorHAnsi" w:hAnsiTheme="minorHAnsi"/>
          <w:sz w:val="22"/>
          <w:szCs w:val="22"/>
        </w:rPr>
      </w:pPr>
      <w:r>
        <w:rPr>
          <w:rFonts w:asciiTheme="minorHAnsi" w:hAnsiTheme="minorHAnsi"/>
          <w:sz w:val="22"/>
          <w:szCs w:val="22"/>
        </w:rPr>
        <w:t>2016</w:t>
      </w:r>
      <w:r>
        <w:rPr>
          <w:rFonts w:asciiTheme="minorHAnsi" w:hAnsiTheme="minorHAnsi"/>
          <w:sz w:val="22"/>
          <w:szCs w:val="22"/>
        </w:rPr>
        <w:tab/>
      </w:r>
      <w:r>
        <w:rPr>
          <w:rFonts w:asciiTheme="minorHAnsi" w:hAnsiTheme="minorHAnsi"/>
          <w:sz w:val="22"/>
          <w:szCs w:val="22"/>
        </w:rPr>
        <w:tab/>
        <w:t xml:space="preserve">Anonymous, “The Caucasus as Method,” </w:t>
      </w:r>
      <w:r w:rsidRPr="008F15CF">
        <w:rPr>
          <w:rFonts w:asciiTheme="minorHAnsi" w:hAnsiTheme="minorHAnsi"/>
          <w:i/>
          <w:sz w:val="22"/>
          <w:szCs w:val="22"/>
        </w:rPr>
        <w:t>Forum for Modern Language Studies</w:t>
      </w:r>
    </w:p>
    <w:p w14:paraId="1395FE66" w14:textId="3C738774" w:rsidR="008F15CF" w:rsidRDefault="00042472" w:rsidP="00042472">
      <w:pPr>
        <w:rPr>
          <w:rFonts w:asciiTheme="minorHAnsi" w:hAnsiTheme="minorHAnsi"/>
          <w:sz w:val="22"/>
          <w:szCs w:val="22"/>
        </w:rPr>
      </w:pPr>
      <w:r w:rsidRPr="00042472">
        <w:rPr>
          <w:rFonts w:asciiTheme="minorHAnsi" w:hAnsiTheme="minorHAnsi"/>
          <w:sz w:val="22"/>
          <w:szCs w:val="22"/>
        </w:rPr>
        <w:t>2015</w:t>
      </w:r>
      <w:r w:rsidRPr="00042472">
        <w:rPr>
          <w:rFonts w:asciiTheme="minorHAnsi" w:hAnsiTheme="minorHAnsi"/>
          <w:sz w:val="22"/>
          <w:szCs w:val="22"/>
        </w:rPr>
        <w:tab/>
      </w:r>
      <w:r w:rsidRPr="00042472">
        <w:rPr>
          <w:rFonts w:asciiTheme="minorHAnsi" w:hAnsiTheme="minorHAnsi"/>
          <w:sz w:val="22"/>
          <w:szCs w:val="22"/>
        </w:rPr>
        <w:tab/>
      </w:r>
      <w:r w:rsidR="008F15CF">
        <w:rPr>
          <w:rFonts w:asciiTheme="minorHAnsi" w:hAnsiTheme="minorHAnsi"/>
          <w:sz w:val="22"/>
          <w:szCs w:val="22"/>
        </w:rPr>
        <w:t xml:space="preserve">Four anonymous articles, </w:t>
      </w:r>
      <w:r w:rsidR="008F15CF" w:rsidRPr="008F15CF">
        <w:rPr>
          <w:rFonts w:asciiTheme="minorHAnsi" w:hAnsiTheme="minorHAnsi"/>
          <w:sz w:val="22"/>
          <w:szCs w:val="22"/>
        </w:rPr>
        <w:t>Cluster on Russian Geopoetics,</w:t>
      </w:r>
      <w:r w:rsidR="008F15CF">
        <w:rPr>
          <w:rFonts w:asciiTheme="minorHAnsi" w:hAnsiTheme="minorHAnsi"/>
          <w:sz w:val="22"/>
          <w:szCs w:val="22"/>
        </w:rPr>
        <w:t xml:space="preserve"> </w:t>
      </w:r>
      <w:r w:rsidR="008F15CF" w:rsidRPr="008F15CF">
        <w:rPr>
          <w:rFonts w:asciiTheme="minorHAnsi" w:hAnsiTheme="minorHAnsi"/>
          <w:i/>
          <w:sz w:val="22"/>
          <w:szCs w:val="22"/>
        </w:rPr>
        <w:t>Slavic Review</w:t>
      </w:r>
    </w:p>
    <w:p w14:paraId="71E720BB" w14:textId="3EAA22CA" w:rsidR="00042472" w:rsidRPr="00042472" w:rsidRDefault="008F15CF" w:rsidP="00042472">
      <w:pPr>
        <w:rPr>
          <w:rFonts w:asciiTheme="minorHAnsi" w:hAnsiTheme="minorHAnsi"/>
          <w:color w:val="000000"/>
          <w:sz w:val="22"/>
          <w:szCs w:val="22"/>
        </w:rPr>
      </w:pPr>
      <w:r>
        <w:rPr>
          <w:rFonts w:asciiTheme="minorHAnsi" w:hAnsiTheme="minorHAnsi"/>
          <w:sz w:val="22"/>
          <w:szCs w:val="22"/>
        </w:rPr>
        <w:tab/>
      </w:r>
      <w:r>
        <w:rPr>
          <w:rFonts w:asciiTheme="minorHAnsi" w:hAnsiTheme="minorHAnsi"/>
          <w:sz w:val="22"/>
          <w:szCs w:val="22"/>
        </w:rPr>
        <w:tab/>
      </w:r>
      <w:r w:rsidR="00042472" w:rsidRPr="00042472">
        <w:rPr>
          <w:rFonts w:asciiTheme="minorHAnsi" w:hAnsiTheme="minorHAnsi"/>
          <w:sz w:val="22"/>
          <w:szCs w:val="22"/>
        </w:rPr>
        <w:t>Anonymous, “</w:t>
      </w:r>
      <w:r w:rsidR="00042472" w:rsidRPr="00042472">
        <w:rPr>
          <w:rFonts w:asciiTheme="minorHAnsi" w:hAnsiTheme="minorHAnsi"/>
          <w:color w:val="000000"/>
          <w:sz w:val="22"/>
          <w:szCs w:val="22"/>
        </w:rPr>
        <w:t>Re/framing the Caucasian Captive: Representations of Post-</w:t>
      </w:r>
    </w:p>
    <w:p w14:paraId="3323D774" w14:textId="77777777" w:rsidR="00042472" w:rsidRPr="00042472" w:rsidRDefault="00042472" w:rsidP="00042472">
      <w:pPr>
        <w:rPr>
          <w:rFonts w:asciiTheme="minorHAnsi" w:hAnsiTheme="minorHAnsi"/>
          <w:color w:val="000000"/>
          <w:sz w:val="22"/>
          <w:szCs w:val="22"/>
        </w:rPr>
      </w:pPr>
      <w:r w:rsidRPr="00042472">
        <w:rPr>
          <w:rFonts w:asciiTheme="minorHAnsi" w:hAnsiTheme="minorHAnsi"/>
          <w:color w:val="000000"/>
          <w:sz w:val="22"/>
          <w:szCs w:val="22"/>
        </w:rPr>
        <w:tab/>
      </w:r>
      <w:r w:rsidRPr="00042472">
        <w:rPr>
          <w:rFonts w:asciiTheme="minorHAnsi" w:hAnsiTheme="minorHAnsi"/>
          <w:color w:val="000000"/>
          <w:sz w:val="22"/>
          <w:szCs w:val="22"/>
        </w:rPr>
        <w:tab/>
      </w:r>
      <w:r w:rsidRPr="00042472">
        <w:rPr>
          <w:rFonts w:asciiTheme="minorHAnsi" w:hAnsiTheme="minorHAnsi"/>
          <w:color w:val="000000"/>
          <w:sz w:val="22"/>
          <w:szCs w:val="22"/>
        </w:rPr>
        <w:tab/>
        <w:t xml:space="preserve">Imperial Trauma and Responsibility in Aleksandr Rogozhkin’s </w:t>
      </w:r>
    </w:p>
    <w:p w14:paraId="71A49334" w14:textId="62CAD560" w:rsidR="00042472" w:rsidRPr="00042472" w:rsidRDefault="00042472" w:rsidP="00042472">
      <w:pPr>
        <w:rPr>
          <w:rFonts w:asciiTheme="minorHAnsi" w:hAnsiTheme="minorHAnsi"/>
          <w:color w:val="000000"/>
          <w:sz w:val="22"/>
          <w:szCs w:val="22"/>
        </w:rPr>
      </w:pPr>
      <w:r w:rsidRPr="00042472">
        <w:rPr>
          <w:rFonts w:asciiTheme="minorHAnsi" w:hAnsiTheme="minorHAnsi"/>
          <w:color w:val="000000"/>
          <w:sz w:val="22"/>
          <w:szCs w:val="22"/>
        </w:rPr>
        <w:tab/>
      </w:r>
      <w:r w:rsidRPr="00042472">
        <w:rPr>
          <w:rFonts w:asciiTheme="minorHAnsi" w:hAnsiTheme="minorHAnsi"/>
          <w:color w:val="000000"/>
          <w:sz w:val="22"/>
          <w:szCs w:val="22"/>
        </w:rPr>
        <w:tab/>
      </w:r>
      <w:r w:rsidRPr="00042472">
        <w:rPr>
          <w:rFonts w:asciiTheme="minorHAnsi" w:hAnsiTheme="minorHAnsi"/>
          <w:color w:val="000000"/>
          <w:sz w:val="22"/>
          <w:szCs w:val="22"/>
        </w:rPr>
        <w:tab/>
      </w:r>
      <w:r w:rsidRPr="00042472">
        <w:rPr>
          <w:rFonts w:asciiTheme="minorHAnsi" w:hAnsiTheme="minorHAnsi"/>
          <w:i/>
          <w:color w:val="000000"/>
          <w:sz w:val="22"/>
          <w:szCs w:val="22"/>
        </w:rPr>
        <w:t>Checkpoint</w:t>
      </w:r>
      <w:r w:rsidRPr="00042472">
        <w:rPr>
          <w:rFonts w:asciiTheme="minorHAnsi" w:hAnsiTheme="minorHAnsi"/>
          <w:color w:val="000000"/>
          <w:sz w:val="22"/>
          <w:szCs w:val="22"/>
        </w:rPr>
        <w:t xml:space="preserve"> and Vladimir Makanin’s </w:t>
      </w:r>
      <w:r w:rsidRPr="00042472">
        <w:rPr>
          <w:rFonts w:asciiTheme="minorHAnsi" w:hAnsiTheme="minorHAnsi"/>
          <w:i/>
          <w:color w:val="000000"/>
          <w:sz w:val="22"/>
          <w:szCs w:val="22"/>
        </w:rPr>
        <w:t>Prisoner of the Caucasus</w:t>
      </w:r>
      <w:r>
        <w:rPr>
          <w:rFonts w:asciiTheme="minorHAnsi" w:hAnsiTheme="minorHAnsi"/>
          <w:i/>
          <w:color w:val="000000"/>
          <w:sz w:val="22"/>
          <w:szCs w:val="22"/>
        </w:rPr>
        <w:t>,’ Russian Review</w:t>
      </w:r>
    </w:p>
    <w:p w14:paraId="7F42671E" w14:textId="0056505D" w:rsidR="00042472" w:rsidRDefault="00AE2288" w:rsidP="00AE2288">
      <w:pPr>
        <w:ind w:left="360" w:hanging="360"/>
        <w:rPr>
          <w:rFonts w:ascii="Cambria" w:hAnsi="Cambria"/>
          <w:sz w:val="22"/>
          <w:szCs w:val="22"/>
        </w:rPr>
      </w:pPr>
      <w:r>
        <w:rPr>
          <w:rFonts w:ascii="Cambria" w:hAnsi="Cambria"/>
          <w:sz w:val="22"/>
          <w:szCs w:val="22"/>
        </w:rPr>
        <w:t>2014</w:t>
      </w:r>
      <w:r>
        <w:rPr>
          <w:rFonts w:ascii="Cambria" w:hAnsi="Cambria"/>
          <w:sz w:val="22"/>
          <w:szCs w:val="22"/>
        </w:rPr>
        <w:tab/>
      </w:r>
      <w:r>
        <w:rPr>
          <w:rFonts w:ascii="Cambria" w:hAnsi="Cambria"/>
          <w:sz w:val="22"/>
          <w:szCs w:val="22"/>
        </w:rPr>
        <w:tab/>
      </w:r>
      <w:r w:rsidR="00042472">
        <w:rPr>
          <w:rFonts w:ascii="Cambria" w:hAnsi="Cambria"/>
          <w:sz w:val="22"/>
          <w:szCs w:val="22"/>
        </w:rPr>
        <w:t xml:space="preserve">Anonymous, </w:t>
      </w:r>
      <w:r w:rsidR="00042472" w:rsidRPr="00042472">
        <w:rPr>
          <w:rFonts w:ascii="Cambria" w:hAnsi="Cambria"/>
          <w:i/>
          <w:sz w:val="22"/>
          <w:szCs w:val="22"/>
        </w:rPr>
        <w:t>Georgian National Discourse Formation</w:t>
      </w:r>
      <w:r w:rsidR="00042472">
        <w:rPr>
          <w:rFonts w:ascii="Cambria" w:hAnsi="Cambria"/>
          <w:i/>
          <w:sz w:val="22"/>
          <w:szCs w:val="22"/>
        </w:rPr>
        <w:t xml:space="preserve">, </w:t>
      </w:r>
      <w:r w:rsidR="00042472" w:rsidRPr="00042472">
        <w:rPr>
          <w:rFonts w:ascii="Cambria" w:hAnsi="Cambria"/>
          <w:sz w:val="22"/>
          <w:szCs w:val="22"/>
        </w:rPr>
        <w:t>Merani</w:t>
      </w:r>
    </w:p>
    <w:p w14:paraId="4D38B487" w14:textId="5103F554" w:rsidR="00C62D47" w:rsidRPr="00BC1F6C" w:rsidRDefault="00042472" w:rsidP="00AE2288">
      <w:pPr>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C62D47">
        <w:rPr>
          <w:rFonts w:ascii="Cambria" w:hAnsi="Cambria"/>
          <w:sz w:val="22"/>
          <w:szCs w:val="22"/>
        </w:rPr>
        <w:t xml:space="preserve">Rebecca Gould, </w:t>
      </w:r>
      <w:r w:rsidR="00C62D47" w:rsidRPr="00BC1F6C">
        <w:rPr>
          <w:rFonts w:ascii="Cambria" w:hAnsi="Cambria"/>
          <w:i/>
          <w:sz w:val="22"/>
          <w:szCs w:val="22"/>
        </w:rPr>
        <w:t>Writers and Rebels. The Literature of Insurgency in the Caucasus</w:t>
      </w:r>
      <w:r w:rsidR="00C62D47">
        <w:rPr>
          <w:rFonts w:ascii="Cambria" w:hAnsi="Cambria"/>
          <w:sz w:val="22"/>
          <w:szCs w:val="22"/>
        </w:rPr>
        <w:t xml:space="preserve">. </w:t>
      </w:r>
      <w:r w:rsidR="00C62D47" w:rsidRPr="00BC1F6C">
        <w:rPr>
          <w:rFonts w:ascii="Cambria" w:hAnsi="Cambria"/>
          <w:sz w:val="22"/>
          <w:szCs w:val="22"/>
        </w:rPr>
        <w:t xml:space="preserve">Yale </w:t>
      </w:r>
    </w:p>
    <w:p w14:paraId="3A739DD1" w14:textId="2B82B188" w:rsidR="00C62D47" w:rsidRPr="00BC1F6C" w:rsidRDefault="00C62D47" w:rsidP="00AE2288">
      <w:pPr>
        <w:ind w:left="360" w:hanging="360"/>
        <w:rPr>
          <w:rFonts w:ascii="Cambria" w:hAnsi="Cambria"/>
          <w:sz w:val="22"/>
          <w:szCs w:val="22"/>
        </w:rPr>
      </w:pPr>
      <w:r w:rsidRPr="00BC1F6C">
        <w:rPr>
          <w:rFonts w:ascii="Cambria" w:hAnsi="Cambria"/>
          <w:sz w:val="22"/>
          <w:szCs w:val="22"/>
        </w:rPr>
        <w:tab/>
      </w:r>
      <w:r w:rsidRPr="00BC1F6C">
        <w:rPr>
          <w:rFonts w:ascii="Cambria" w:hAnsi="Cambria"/>
          <w:sz w:val="22"/>
          <w:szCs w:val="22"/>
        </w:rPr>
        <w:tab/>
      </w:r>
      <w:r w:rsidRPr="00BC1F6C">
        <w:rPr>
          <w:rFonts w:ascii="Cambria" w:hAnsi="Cambria"/>
          <w:sz w:val="22"/>
          <w:szCs w:val="22"/>
        </w:rPr>
        <w:tab/>
      </w:r>
      <w:r w:rsidRPr="00BC1F6C">
        <w:rPr>
          <w:rFonts w:ascii="Cambria" w:hAnsi="Cambria"/>
          <w:sz w:val="22"/>
          <w:szCs w:val="22"/>
        </w:rPr>
        <w:tab/>
        <w:t>University Press</w:t>
      </w:r>
    </w:p>
    <w:p w14:paraId="4CA1004C" w14:textId="6B49F4BE" w:rsidR="004F768A" w:rsidRDefault="00C62D47" w:rsidP="00AE2288">
      <w:pPr>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4F768A">
        <w:rPr>
          <w:rFonts w:ascii="Cambria" w:hAnsi="Cambria"/>
          <w:sz w:val="22"/>
          <w:szCs w:val="22"/>
        </w:rPr>
        <w:t xml:space="preserve">Anonymous, “Le langage du régime totalitaire d’apres la prose de Mikheil Javakhishvili,” </w:t>
      </w:r>
      <w:r w:rsidR="004F768A">
        <w:rPr>
          <w:rFonts w:ascii="Cambria" w:hAnsi="Cambria"/>
          <w:sz w:val="22"/>
          <w:szCs w:val="22"/>
        </w:rPr>
        <w:tab/>
      </w:r>
      <w:r w:rsidR="004F768A">
        <w:rPr>
          <w:rFonts w:ascii="Cambria" w:hAnsi="Cambria"/>
          <w:sz w:val="22"/>
          <w:szCs w:val="22"/>
        </w:rPr>
        <w:tab/>
      </w:r>
      <w:r w:rsidR="004F768A">
        <w:rPr>
          <w:rFonts w:ascii="Cambria" w:hAnsi="Cambria"/>
          <w:sz w:val="22"/>
          <w:szCs w:val="22"/>
        </w:rPr>
        <w:tab/>
      </w:r>
      <w:r w:rsidR="004F768A" w:rsidRPr="004F768A">
        <w:rPr>
          <w:rFonts w:ascii="Cambria" w:hAnsi="Cambria"/>
          <w:i/>
          <w:sz w:val="22"/>
          <w:szCs w:val="22"/>
        </w:rPr>
        <w:t>Cahiers du monde russe</w:t>
      </w:r>
    </w:p>
    <w:p w14:paraId="3365C65E" w14:textId="12D09D0C" w:rsidR="004F768A" w:rsidRDefault="004F768A" w:rsidP="00AE2288">
      <w:pPr>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Steven Lee, </w:t>
      </w:r>
      <w:r w:rsidRPr="00A47633">
        <w:rPr>
          <w:rFonts w:ascii="Cambria" w:hAnsi="Cambria"/>
          <w:i/>
          <w:sz w:val="22"/>
          <w:szCs w:val="22"/>
        </w:rPr>
        <w:t>The Ethnic Avant-garde. Minority Cultures and World Revolution</w:t>
      </w:r>
      <w:r>
        <w:rPr>
          <w:rFonts w:ascii="Cambria" w:hAnsi="Cambria"/>
          <w:sz w:val="22"/>
          <w:szCs w:val="22"/>
        </w:rPr>
        <w:t xml:space="preserve">, Columbia </w:t>
      </w:r>
      <w:r>
        <w:rPr>
          <w:rFonts w:ascii="Cambria" w:hAnsi="Cambria"/>
          <w:sz w:val="22"/>
          <w:szCs w:val="22"/>
        </w:rPr>
        <w:tab/>
      </w:r>
      <w:r>
        <w:rPr>
          <w:rFonts w:ascii="Cambria" w:hAnsi="Cambria"/>
          <w:sz w:val="22"/>
          <w:szCs w:val="22"/>
        </w:rPr>
        <w:tab/>
      </w:r>
      <w:r>
        <w:rPr>
          <w:rFonts w:ascii="Cambria" w:hAnsi="Cambria"/>
          <w:sz w:val="22"/>
          <w:szCs w:val="22"/>
        </w:rPr>
        <w:tab/>
        <w:t>University Press</w:t>
      </w:r>
    </w:p>
    <w:p w14:paraId="2CBBDB0D" w14:textId="2C359CF4" w:rsidR="000E68AC" w:rsidRDefault="004F768A" w:rsidP="00AE2288">
      <w:pPr>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0E68AC">
        <w:rPr>
          <w:rFonts w:ascii="Cambria" w:hAnsi="Cambria"/>
          <w:sz w:val="22"/>
          <w:szCs w:val="22"/>
        </w:rPr>
        <w:t xml:space="preserve">Bela Tsipuria, </w:t>
      </w:r>
      <w:r w:rsidR="000E68AC" w:rsidRPr="000E68AC">
        <w:rPr>
          <w:rFonts w:ascii="Cambria" w:hAnsi="Cambria"/>
          <w:i/>
          <w:sz w:val="22"/>
          <w:szCs w:val="22"/>
        </w:rPr>
        <w:t>Georgian Texts in Soviet Contexts,</w:t>
      </w:r>
      <w:r w:rsidR="000E68AC">
        <w:rPr>
          <w:rFonts w:ascii="Cambria" w:hAnsi="Cambria"/>
          <w:sz w:val="22"/>
          <w:szCs w:val="22"/>
        </w:rPr>
        <w:t xml:space="preserve"> Book Manuscript</w:t>
      </w:r>
      <w:r w:rsidR="008F3B75">
        <w:rPr>
          <w:rFonts w:ascii="Cambria" w:hAnsi="Cambria"/>
          <w:sz w:val="22"/>
          <w:szCs w:val="22"/>
        </w:rPr>
        <w:t xml:space="preserve">, Tbilisi State </w:t>
      </w:r>
      <w:r w:rsidR="008F3B75">
        <w:rPr>
          <w:rFonts w:ascii="Cambria" w:hAnsi="Cambria"/>
          <w:sz w:val="22"/>
          <w:szCs w:val="22"/>
        </w:rPr>
        <w:tab/>
      </w:r>
      <w:r w:rsidR="008F3B75">
        <w:rPr>
          <w:rFonts w:ascii="Cambria" w:hAnsi="Cambria"/>
          <w:sz w:val="22"/>
          <w:szCs w:val="22"/>
        </w:rPr>
        <w:tab/>
      </w:r>
      <w:r w:rsidR="008F3B75">
        <w:rPr>
          <w:rFonts w:ascii="Cambria" w:hAnsi="Cambria"/>
          <w:sz w:val="22"/>
          <w:szCs w:val="22"/>
        </w:rPr>
        <w:tab/>
      </w:r>
      <w:r w:rsidR="008F3B75">
        <w:rPr>
          <w:rFonts w:ascii="Cambria" w:hAnsi="Cambria"/>
          <w:sz w:val="22"/>
          <w:szCs w:val="22"/>
        </w:rPr>
        <w:tab/>
        <w:t>University Press</w:t>
      </w:r>
    </w:p>
    <w:p w14:paraId="3AB7D6C0" w14:textId="5480116F" w:rsidR="00AE2288" w:rsidRDefault="000E68AC" w:rsidP="00AE2288">
      <w:pPr>
        <w:ind w:left="360" w:hanging="36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AE2288">
        <w:rPr>
          <w:rFonts w:ascii="Cambria" w:hAnsi="Cambria"/>
          <w:sz w:val="22"/>
          <w:szCs w:val="22"/>
        </w:rPr>
        <w:t>Mariam Toradze, “T’tisian Tab’idze’s Journalism</w:t>
      </w:r>
      <w:r w:rsidR="00AE2288" w:rsidRPr="00A478CE">
        <w:rPr>
          <w:rFonts w:ascii="Cambria" w:hAnsi="Cambria"/>
          <w:sz w:val="22"/>
          <w:szCs w:val="22"/>
        </w:rPr>
        <w:t xml:space="preserve">,” </w:t>
      </w:r>
      <w:r w:rsidR="00AE2288">
        <w:rPr>
          <w:rFonts w:ascii="Cambria" w:hAnsi="Cambria"/>
          <w:sz w:val="22"/>
          <w:szCs w:val="22"/>
        </w:rPr>
        <w:t xml:space="preserve">External Review, </w:t>
      </w:r>
      <w:r w:rsidR="00AE2288" w:rsidRPr="004C3F7C">
        <w:rPr>
          <w:rFonts w:ascii="Cambria" w:hAnsi="Cambria"/>
          <w:sz w:val="22"/>
          <w:szCs w:val="22"/>
        </w:rPr>
        <w:t xml:space="preserve">Doctoral </w:t>
      </w:r>
      <w:r w:rsidR="00AE2288">
        <w:rPr>
          <w:rFonts w:ascii="Cambria" w:hAnsi="Cambria"/>
          <w:sz w:val="22"/>
          <w:szCs w:val="22"/>
        </w:rPr>
        <w:tab/>
      </w:r>
      <w:r w:rsidR="00AE2288">
        <w:rPr>
          <w:rFonts w:ascii="Cambria" w:hAnsi="Cambria"/>
          <w:sz w:val="22"/>
          <w:szCs w:val="22"/>
        </w:rPr>
        <w:tab/>
      </w:r>
      <w:r w:rsidR="00AE2288">
        <w:rPr>
          <w:rFonts w:ascii="Cambria" w:hAnsi="Cambria"/>
          <w:sz w:val="22"/>
          <w:szCs w:val="22"/>
        </w:rPr>
        <w:tab/>
      </w:r>
      <w:r w:rsidR="00AE2288">
        <w:rPr>
          <w:rFonts w:ascii="Cambria" w:hAnsi="Cambria"/>
          <w:sz w:val="22"/>
          <w:szCs w:val="22"/>
        </w:rPr>
        <w:tab/>
      </w:r>
      <w:r w:rsidR="00AE2288">
        <w:rPr>
          <w:rFonts w:ascii="Cambria" w:hAnsi="Cambria"/>
          <w:sz w:val="22"/>
          <w:szCs w:val="22"/>
        </w:rPr>
        <w:tab/>
      </w:r>
      <w:r w:rsidR="00AE2288" w:rsidRPr="004C3F7C">
        <w:rPr>
          <w:rFonts w:ascii="Cambria" w:hAnsi="Cambria"/>
          <w:sz w:val="22"/>
          <w:szCs w:val="22"/>
        </w:rPr>
        <w:t>Dissertation</w:t>
      </w:r>
      <w:r w:rsidR="00AE2288" w:rsidRPr="00703036">
        <w:rPr>
          <w:rFonts w:ascii="Cambria" w:hAnsi="Cambria"/>
          <w:i/>
          <w:sz w:val="22"/>
          <w:szCs w:val="22"/>
        </w:rPr>
        <w:t xml:space="preserve">, </w:t>
      </w:r>
      <w:r w:rsidR="00AE2288" w:rsidRPr="00703036">
        <w:rPr>
          <w:rFonts w:ascii="Cambria" w:hAnsi="Cambria"/>
          <w:sz w:val="22"/>
          <w:szCs w:val="22"/>
        </w:rPr>
        <w:t>Tbilisi State University</w:t>
      </w:r>
    </w:p>
    <w:p w14:paraId="445CE487" w14:textId="10CCC0F1" w:rsidR="00AE2288" w:rsidRDefault="00AE2288" w:rsidP="00AE2288">
      <w:pPr>
        <w:ind w:left="360" w:hanging="360"/>
        <w:rPr>
          <w:rFonts w:ascii="Cambria" w:hAnsi="Cambria"/>
          <w:b/>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Anonymous, </w:t>
      </w:r>
      <w:r w:rsidRPr="00D2658A">
        <w:rPr>
          <w:rFonts w:ascii="Cambria" w:hAnsi="Cambria"/>
          <w:i/>
          <w:sz w:val="22"/>
          <w:szCs w:val="22"/>
        </w:rPr>
        <w:t>The Poetics of Georgian Romanticism</w:t>
      </w:r>
      <w:r w:rsidRPr="00173576">
        <w:rPr>
          <w:rFonts w:ascii="Cambria" w:hAnsi="Cambria"/>
          <w:sz w:val="22"/>
          <w:szCs w:val="22"/>
        </w:rPr>
        <w:t>,</w:t>
      </w:r>
      <w:r>
        <w:rPr>
          <w:rFonts w:ascii="Cambria" w:hAnsi="Cambria"/>
          <w:sz w:val="22"/>
          <w:szCs w:val="22"/>
        </w:rPr>
        <w:t xml:space="preserve"> Book manuscript,</w:t>
      </w:r>
      <w:r w:rsidRPr="00173576">
        <w:rPr>
          <w:rFonts w:ascii="Cambria" w:hAnsi="Cambria"/>
          <w:sz w:val="22"/>
          <w:szCs w:val="22"/>
        </w:rPr>
        <w:t xml:space="preserve"> Ilia State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173576">
        <w:rPr>
          <w:rFonts w:ascii="Cambria" w:hAnsi="Cambria"/>
          <w:sz w:val="22"/>
          <w:szCs w:val="22"/>
        </w:rPr>
        <w:t>University</w:t>
      </w:r>
      <w:r>
        <w:rPr>
          <w:rFonts w:ascii="Cambria" w:hAnsi="Cambria"/>
          <w:sz w:val="22"/>
          <w:szCs w:val="22"/>
        </w:rPr>
        <w:t>, Tbilisi, Georgia</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1E4C26" w:rsidRPr="00A478CE" w14:paraId="54892802" w14:textId="77777777" w:rsidTr="00620ECF">
        <w:tc>
          <w:tcPr>
            <w:tcW w:w="1548" w:type="dxa"/>
          </w:tcPr>
          <w:p w14:paraId="6F9CD673" w14:textId="77777777" w:rsidR="001E4C26" w:rsidRPr="00A478CE" w:rsidRDefault="001E4C26" w:rsidP="001E4C26">
            <w:pPr>
              <w:tabs>
                <w:tab w:val="left" w:pos="1200"/>
              </w:tabs>
              <w:jc w:val="both"/>
              <w:rPr>
                <w:rFonts w:ascii="Cambria" w:hAnsi="Cambria"/>
                <w:sz w:val="22"/>
                <w:szCs w:val="22"/>
              </w:rPr>
            </w:pPr>
            <w:r w:rsidRPr="00A478CE">
              <w:rPr>
                <w:rFonts w:ascii="Cambria" w:hAnsi="Cambria"/>
                <w:sz w:val="22"/>
                <w:szCs w:val="22"/>
              </w:rPr>
              <w:t>2013</w:t>
            </w:r>
          </w:p>
        </w:tc>
        <w:tc>
          <w:tcPr>
            <w:tcW w:w="8280" w:type="dxa"/>
          </w:tcPr>
          <w:p w14:paraId="6EDBFAF4" w14:textId="4A4AC6CC" w:rsidR="001E4C26" w:rsidRPr="00A478CE" w:rsidRDefault="001E4C26" w:rsidP="001E4C26">
            <w:pPr>
              <w:ind w:left="360" w:hanging="360"/>
              <w:rPr>
                <w:rFonts w:ascii="Cambria" w:hAnsi="Cambria"/>
                <w:sz w:val="22"/>
                <w:szCs w:val="22"/>
              </w:rPr>
            </w:pPr>
            <w:r w:rsidRPr="00A478CE">
              <w:rPr>
                <w:rFonts w:ascii="Cambria" w:hAnsi="Cambria"/>
                <w:sz w:val="22"/>
                <w:szCs w:val="22"/>
              </w:rPr>
              <w:t xml:space="preserve">“Paradigm Change and the Question of Soviet Colonialism,” </w:t>
            </w:r>
            <w:r w:rsidR="00A93435">
              <w:rPr>
                <w:rFonts w:ascii="Cambria" w:hAnsi="Cambria"/>
                <w:i/>
                <w:sz w:val="22"/>
                <w:szCs w:val="22"/>
              </w:rPr>
              <w:t>Russian</w:t>
            </w:r>
            <w:r w:rsidRPr="00CC14F5">
              <w:rPr>
                <w:rFonts w:ascii="Cambria" w:hAnsi="Cambria"/>
                <w:i/>
                <w:sz w:val="22"/>
                <w:szCs w:val="22"/>
              </w:rPr>
              <w:t xml:space="preserve"> Review</w:t>
            </w:r>
          </w:p>
          <w:p w14:paraId="4AF2829A" w14:textId="3BA4ABFE" w:rsidR="001E4C26" w:rsidRPr="00A478CE" w:rsidRDefault="001E4C26" w:rsidP="00CC14F5">
            <w:pPr>
              <w:ind w:left="360" w:hanging="360"/>
              <w:rPr>
                <w:rFonts w:ascii="Cambria" w:hAnsi="Cambria"/>
                <w:sz w:val="22"/>
                <w:szCs w:val="22"/>
              </w:rPr>
            </w:pPr>
            <w:r w:rsidRPr="00A478CE">
              <w:rPr>
                <w:rFonts w:ascii="Cambria" w:hAnsi="Cambria"/>
                <w:sz w:val="22"/>
                <w:szCs w:val="22"/>
              </w:rPr>
              <w:t xml:space="preserve">“Gogol’s Journey to the Caucasus: Reading Textual Deviance as World Literature,” </w:t>
            </w:r>
            <w:r w:rsidRPr="00CC14F5">
              <w:rPr>
                <w:rFonts w:ascii="Cambria" w:hAnsi="Cambria"/>
                <w:i/>
                <w:sz w:val="22"/>
                <w:szCs w:val="22"/>
              </w:rPr>
              <w:t>PMLA</w:t>
            </w:r>
          </w:p>
        </w:tc>
      </w:tr>
      <w:tr w:rsidR="001E4C26" w:rsidRPr="00A478CE" w14:paraId="26367B57" w14:textId="77777777" w:rsidTr="00620ECF">
        <w:tc>
          <w:tcPr>
            <w:tcW w:w="1548" w:type="dxa"/>
          </w:tcPr>
          <w:p w14:paraId="2CD0BB4E" w14:textId="77777777" w:rsidR="001E4C26" w:rsidRPr="00A478CE" w:rsidRDefault="001E4C26" w:rsidP="001E4C26">
            <w:pPr>
              <w:rPr>
                <w:rFonts w:ascii="Cambria" w:hAnsi="Cambria"/>
                <w:sz w:val="22"/>
                <w:szCs w:val="22"/>
              </w:rPr>
            </w:pPr>
            <w:r w:rsidRPr="00A478CE">
              <w:rPr>
                <w:rFonts w:ascii="Cambria" w:hAnsi="Cambria"/>
                <w:sz w:val="22"/>
                <w:szCs w:val="22"/>
              </w:rPr>
              <w:t>2012</w:t>
            </w:r>
          </w:p>
        </w:tc>
        <w:tc>
          <w:tcPr>
            <w:tcW w:w="8280" w:type="dxa"/>
          </w:tcPr>
          <w:p w14:paraId="5EAE6C5C" w14:textId="77777777" w:rsidR="001E4C26" w:rsidRPr="00A478CE" w:rsidRDefault="001E4C26" w:rsidP="001E4C26">
            <w:pPr>
              <w:ind w:left="360" w:hanging="360"/>
              <w:rPr>
                <w:rFonts w:ascii="Cambria" w:hAnsi="Cambria"/>
                <w:sz w:val="22"/>
                <w:szCs w:val="22"/>
              </w:rPr>
            </w:pPr>
            <w:r w:rsidRPr="00A478CE">
              <w:rPr>
                <w:rFonts w:ascii="Cambria" w:hAnsi="Cambria"/>
                <w:sz w:val="22"/>
                <w:szCs w:val="22"/>
              </w:rPr>
              <w:t xml:space="preserve">Luba Golburt, </w:t>
            </w:r>
            <w:r w:rsidRPr="00CC14F5">
              <w:rPr>
                <w:rFonts w:ascii="Cambria" w:hAnsi="Cambria"/>
                <w:i/>
                <w:sz w:val="22"/>
                <w:szCs w:val="22"/>
              </w:rPr>
              <w:t xml:space="preserve">The First Epoch: The Eighteenth Century and the Russian Cultural Imagination </w:t>
            </w:r>
            <w:r w:rsidRPr="00A478CE">
              <w:rPr>
                <w:rFonts w:ascii="Cambria" w:hAnsi="Cambria"/>
                <w:sz w:val="22"/>
                <w:szCs w:val="22"/>
              </w:rPr>
              <w:t>and tenure materials, Ad Hoc Tenure Committee, Slavic Dept., U.C. Berkeley</w:t>
            </w:r>
          </w:p>
          <w:p w14:paraId="647FFB22" w14:textId="77777777" w:rsidR="001E4C26" w:rsidRPr="00A478CE" w:rsidRDefault="001E4C26" w:rsidP="001E4C26">
            <w:pPr>
              <w:ind w:left="360" w:hanging="360"/>
              <w:rPr>
                <w:rFonts w:ascii="Cambria" w:hAnsi="Cambria"/>
                <w:sz w:val="22"/>
                <w:szCs w:val="22"/>
              </w:rPr>
            </w:pPr>
            <w:r w:rsidRPr="00A478CE">
              <w:rPr>
                <w:rFonts w:ascii="Cambria" w:hAnsi="Cambria"/>
                <w:sz w:val="22"/>
                <w:szCs w:val="22"/>
              </w:rPr>
              <w:t xml:space="preserve">Anonymous, “Representing Ethnic Dress in Ottoman Turkey in the 1860s-1880s,” </w:t>
            </w:r>
            <w:r w:rsidRPr="00CC14F5">
              <w:rPr>
                <w:rFonts w:ascii="Cambria" w:hAnsi="Cambria"/>
                <w:i/>
                <w:sz w:val="22"/>
                <w:szCs w:val="22"/>
              </w:rPr>
              <w:t>SEEJ</w:t>
            </w:r>
          </w:p>
          <w:p w14:paraId="465E2ECE" w14:textId="063B6520" w:rsidR="001E4C26" w:rsidRPr="00CC14F5" w:rsidRDefault="001E4C26" w:rsidP="00CC14F5">
            <w:pPr>
              <w:ind w:left="360" w:hanging="360"/>
              <w:contextualSpacing/>
              <w:outlineLvl w:val="0"/>
              <w:rPr>
                <w:rFonts w:ascii="Cambria" w:hAnsi="Cambria"/>
                <w:i/>
                <w:sz w:val="22"/>
                <w:szCs w:val="22"/>
              </w:rPr>
            </w:pPr>
            <w:r w:rsidRPr="00A478CE">
              <w:rPr>
                <w:rFonts w:ascii="Cambria" w:hAnsi="Cambria"/>
                <w:sz w:val="22"/>
                <w:szCs w:val="22"/>
              </w:rPr>
              <w:t xml:space="preserve">Anonymous, “Beyond Civilization and Barbarism: Alexsandre Qazbegi’s Mountaineer Prosaics,” </w:t>
            </w:r>
            <w:r w:rsidRPr="00CC14F5">
              <w:rPr>
                <w:rFonts w:ascii="Cambria" w:hAnsi="Cambria" w:cs="Helvetica"/>
                <w:i/>
                <w:sz w:val="22"/>
                <w:szCs w:val="22"/>
              </w:rPr>
              <w:t>Cahiers du Monde russe</w:t>
            </w:r>
          </w:p>
        </w:tc>
      </w:tr>
      <w:tr w:rsidR="001E4C26" w:rsidRPr="00A478CE" w14:paraId="546774F3" w14:textId="77777777" w:rsidTr="00620ECF">
        <w:tc>
          <w:tcPr>
            <w:tcW w:w="1548" w:type="dxa"/>
          </w:tcPr>
          <w:p w14:paraId="13267EAB" w14:textId="77777777" w:rsidR="001E4C26" w:rsidRPr="00A478CE" w:rsidRDefault="001E4C26" w:rsidP="001E4C26">
            <w:pPr>
              <w:rPr>
                <w:rFonts w:ascii="Cambria" w:hAnsi="Cambria"/>
                <w:sz w:val="22"/>
                <w:szCs w:val="22"/>
              </w:rPr>
            </w:pPr>
            <w:r w:rsidRPr="00A478CE">
              <w:rPr>
                <w:rFonts w:ascii="Cambria" w:hAnsi="Cambria"/>
                <w:sz w:val="22"/>
                <w:szCs w:val="22"/>
              </w:rPr>
              <w:t>2011</w:t>
            </w:r>
          </w:p>
        </w:tc>
        <w:tc>
          <w:tcPr>
            <w:tcW w:w="8280" w:type="dxa"/>
          </w:tcPr>
          <w:p w14:paraId="46D6133A" w14:textId="77777777" w:rsidR="001E4C26" w:rsidRPr="00A478CE" w:rsidRDefault="001E4C26" w:rsidP="001E4C26">
            <w:pPr>
              <w:ind w:left="360" w:hanging="360"/>
              <w:rPr>
                <w:rFonts w:ascii="Cambria" w:hAnsi="Cambria"/>
                <w:sz w:val="22"/>
                <w:szCs w:val="22"/>
              </w:rPr>
            </w:pPr>
            <w:r w:rsidRPr="00A478CE">
              <w:rPr>
                <w:rFonts w:ascii="Cambria" w:hAnsi="Cambria"/>
                <w:sz w:val="22"/>
                <w:szCs w:val="22"/>
              </w:rPr>
              <w:t xml:space="preserve">Anonymous, “The Regional Writer as Ethnic Other. A Study of Gennady Aygi’s Chuvash Poetry,” </w:t>
            </w:r>
            <w:r w:rsidRPr="00CC14F5">
              <w:rPr>
                <w:rFonts w:ascii="Cambria" w:hAnsi="Cambria"/>
                <w:i/>
                <w:sz w:val="22"/>
                <w:szCs w:val="22"/>
              </w:rPr>
              <w:t>PMLA</w:t>
            </w:r>
            <w:r w:rsidRPr="00A478CE">
              <w:rPr>
                <w:rFonts w:ascii="Cambria" w:hAnsi="Cambria"/>
                <w:sz w:val="22"/>
                <w:szCs w:val="22"/>
              </w:rPr>
              <w:t xml:space="preserve"> </w:t>
            </w:r>
          </w:p>
          <w:p w14:paraId="1DAC7F40" w14:textId="75C43F57" w:rsidR="001E4C26" w:rsidRPr="00A478CE" w:rsidRDefault="001E4C26" w:rsidP="001E4C26">
            <w:pPr>
              <w:ind w:left="360" w:hanging="360"/>
              <w:rPr>
                <w:rFonts w:ascii="Cambria" w:hAnsi="Cambria"/>
                <w:sz w:val="22"/>
                <w:szCs w:val="22"/>
              </w:rPr>
            </w:pPr>
            <w:r w:rsidRPr="00A478CE">
              <w:rPr>
                <w:rFonts w:ascii="Cambria" w:hAnsi="Cambria"/>
                <w:sz w:val="22"/>
                <w:szCs w:val="22"/>
              </w:rPr>
              <w:t>Paul Manning</w:t>
            </w:r>
            <w:r w:rsidRPr="00CC14F5">
              <w:rPr>
                <w:rFonts w:ascii="Cambria" w:hAnsi="Cambria"/>
                <w:i/>
                <w:sz w:val="22"/>
                <w:szCs w:val="22"/>
              </w:rPr>
              <w:t>, Strangers in a Strange Land: Occidentalist Publics and Orientalist Geographies</w:t>
            </w:r>
            <w:r w:rsidR="00CC14F5">
              <w:rPr>
                <w:rFonts w:ascii="Cambria" w:hAnsi="Cambria"/>
                <w:i/>
                <w:sz w:val="22"/>
                <w:szCs w:val="22"/>
              </w:rPr>
              <w:t xml:space="preserve"> in the Formation of Georgian Print C</w:t>
            </w:r>
            <w:r w:rsidRPr="00CC14F5">
              <w:rPr>
                <w:rFonts w:ascii="Cambria" w:hAnsi="Cambria"/>
                <w:i/>
                <w:sz w:val="22"/>
                <w:szCs w:val="22"/>
              </w:rPr>
              <w:t>ulture</w:t>
            </w:r>
            <w:r w:rsidRPr="00A478CE">
              <w:rPr>
                <w:rFonts w:ascii="Cambria" w:hAnsi="Cambria"/>
                <w:sz w:val="22"/>
                <w:szCs w:val="22"/>
              </w:rPr>
              <w:t>, book manuscript, Academic Studies Press</w:t>
            </w:r>
          </w:p>
          <w:p w14:paraId="7D9A724B" w14:textId="77777777" w:rsidR="001E4C26" w:rsidRPr="00A478CE" w:rsidRDefault="001E4C26" w:rsidP="001E4C26">
            <w:pPr>
              <w:ind w:left="360" w:hanging="360"/>
              <w:rPr>
                <w:rFonts w:ascii="Cambria" w:hAnsi="Cambria"/>
                <w:sz w:val="22"/>
                <w:szCs w:val="22"/>
              </w:rPr>
            </w:pPr>
            <w:r w:rsidRPr="00A478CE">
              <w:rPr>
                <w:rFonts w:ascii="Cambria" w:hAnsi="Cambria"/>
                <w:sz w:val="22"/>
                <w:szCs w:val="22"/>
              </w:rPr>
              <w:t xml:space="preserve">Anonymous, "Titsian Tabidze and the Aesthetics of Anti-Colonialism."  </w:t>
            </w:r>
            <w:r w:rsidRPr="00CC14F5">
              <w:rPr>
                <w:rFonts w:ascii="Cambria" w:hAnsi="Cambria"/>
                <w:i/>
                <w:sz w:val="22"/>
                <w:szCs w:val="22"/>
              </w:rPr>
              <w:t>Symposium</w:t>
            </w:r>
            <w:r w:rsidRPr="00A478CE">
              <w:rPr>
                <w:rFonts w:ascii="Cambria" w:hAnsi="Cambria"/>
                <w:sz w:val="22"/>
                <w:szCs w:val="22"/>
              </w:rPr>
              <w:t>: </w:t>
            </w:r>
            <w:r w:rsidRPr="00CC14F5">
              <w:rPr>
                <w:rFonts w:ascii="Cambria" w:hAnsi="Cambria"/>
                <w:i/>
                <w:sz w:val="22"/>
                <w:szCs w:val="22"/>
              </w:rPr>
              <w:t xml:space="preserve"> A Quarterly Journal in Modern Literatures</w:t>
            </w:r>
          </w:p>
          <w:p w14:paraId="291FA25B" w14:textId="77777777" w:rsidR="001E4C26" w:rsidRPr="00A478CE" w:rsidRDefault="001E4C26" w:rsidP="001E4C26">
            <w:pPr>
              <w:ind w:left="360" w:hanging="360"/>
              <w:rPr>
                <w:rFonts w:ascii="Cambria" w:hAnsi="Cambria"/>
                <w:sz w:val="22"/>
                <w:szCs w:val="22"/>
              </w:rPr>
            </w:pPr>
            <w:r w:rsidRPr="00A478CE">
              <w:rPr>
                <w:rFonts w:ascii="Cambria" w:hAnsi="Cambria"/>
                <w:sz w:val="22"/>
                <w:szCs w:val="22"/>
              </w:rPr>
              <w:t xml:space="preserve">Anonymous, “Keys to the Map: The Russian Identity in Gumilev's African Poetry,” </w:t>
            </w:r>
            <w:r w:rsidRPr="00CC14F5">
              <w:rPr>
                <w:rFonts w:ascii="Cambria" w:hAnsi="Cambria"/>
                <w:i/>
                <w:sz w:val="22"/>
                <w:szCs w:val="22"/>
              </w:rPr>
              <w:t>Slavic Review</w:t>
            </w:r>
          </w:p>
          <w:p w14:paraId="616AAC78" w14:textId="04BED8BB" w:rsidR="001E4C26" w:rsidRPr="00CC14F5" w:rsidRDefault="001E4C26" w:rsidP="00CC14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Cambria" w:hAnsi="Cambria"/>
                <w:i/>
                <w:sz w:val="22"/>
                <w:szCs w:val="22"/>
              </w:rPr>
            </w:pPr>
            <w:r w:rsidRPr="00A478CE">
              <w:rPr>
                <w:rFonts w:ascii="Cambria" w:hAnsi="Cambria"/>
                <w:sz w:val="22"/>
                <w:szCs w:val="22"/>
              </w:rPr>
              <w:t xml:space="preserve">Anonymous, “N. N. Murav’ev and the Context of Russian Orientalism in 1819.” </w:t>
            </w:r>
            <w:r w:rsidRPr="00CC14F5">
              <w:rPr>
                <w:rFonts w:ascii="Cambria" w:hAnsi="Cambria"/>
                <w:i/>
                <w:sz w:val="22"/>
                <w:szCs w:val="22"/>
              </w:rPr>
              <w:t>Russian Review</w:t>
            </w:r>
          </w:p>
        </w:tc>
      </w:tr>
      <w:tr w:rsidR="001E4C26" w:rsidRPr="00A478CE" w14:paraId="5FB7C914" w14:textId="77777777" w:rsidTr="00620ECF">
        <w:tc>
          <w:tcPr>
            <w:tcW w:w="1548" w:type="dxa"/>
          </w:tcPr>
          <w:p w14:paraId="1FFE63B3" w14:textId="77777777" w:rsidR="001E4C26" w:rsidRPr="00A478CE" w:rsidRDefault="001E4C26" w:rsidP="001E4C26">
            <w:pPr>
              <w:rPr>
                <w:rFonts w:ascii="Cambria" w:hAnsi="Cambria"/>
                <w:sz w:val="22"/>
                <w:szCs w:val="22"/>
              </w:rPr>
            </w:pPr>
            <w:r w:rsidRPr="00A478CE">
              <w:rPr>
                <w:rFonts w:ascii="Cambria" w:hAnsi="Cambria"/>
                <w:sz w:val="22"/>
                <w:szCs w:val="22"/>
              </w:rPr>
              <w:t>2010</w:t>
            </w:r>
          </w:p>
        </w:tc>
        <w:tc>
          <w:tcPr>
            <w:tcW w:w="8280" w:type="dxa"/>
          </w:tcPr>
          <w:p w14:paraId="7D438032"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Anonymous, “The Historical Certainty of the Interpretively Uncertain,” </w:t>
            </w:r>
            <w:r w:rsidRPr="00CC14F5">
              <w:rPr>
                <w:rFonts w:ascii="Cambria" w:hAnsi="Cambria"/>
                <w:i/>
                <w:sz w:val="22"/>
                <w:szCs w:val="22"/>
              </w:rPr>
              <w:t>Journal of Linguistic Anthropology</w:t>
            </w:r>
          </w:p>
          <w:p w14:paraId="219A0AE2"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sz w:val="22"/>
                <w:szCs w:val="22"/>
              </w:rPr>
              <w:t xml:space="preserve">Anonymous, “Visual Narratives according to two Georgian Texts of the 18th and 19th Centuries,” </w:t>
            </w:r>
            <w:r w:rsidRPr="00CC14F5">
              <w:rPr>
                <w:rFonts w:ascii="Cambria" w:hAnsi="Cambria"/>
                <w:i/>
                <w:sz w:val="22"/>
                <w:szCs w:val="22"/>
              </w:rPr>
              <w:t>Georgian Historical Review</w:t>
            </w:r>
          </w:p>
          <w:p w14:paraId="769F7E28" w14:textId="288D359B" w:rsidR="001E4C26" w:rsidRPr="00A478CE" w:rsidRDefault="001E4C26" w:rsidP="00CC14F5">
            <w:pPr>
              <w:pStyle w:val="Courier10pointflushleft"/>
              <w:ind w:left="360" w:hanging="360"/>
              <w:rPr>
                <w:rFonts w:ascii="Cambria" w:hAnsi="Cambria"/>
                <w:sz w:val="22"/>
                <w:szCs w:val="22"/>
              </w:rPr>
            </w:pPr>
            <w:r w:rsidRPr="00A478CE">
              <w:rPr>
                <w:rFonts w:ascii="Cambria" w:hAnsi="Cambria"/>
                <w:sz w:val="22"/>
                <w:szCs w:val="22"/>
              </w:rPr>
              <w:t xml:space="preserve">Stuart Goldberg, book manuscript </w:t>
            </w:r>
            <w:r w:rsidRPr="00CC14F5">
              <w:rPr>
                <w:rFonts w:ascii="Cambria" w:hAnsi="Cambria"/>
                <w:i/>
                <w:sz w:val="22"/>
                <w:szCs w:val="22"/>
              </w:rPr>
              <w:t>Mandelstam, Blok and the Boundaries of Mythopoetic Symbolism</w:t>
            </w:r>
            <w:r w:rsidRPr="00A478CE">
              <w:rPr>
                <w:rFonts w:ascii="Cambria" w:hAnsi="Cambria"/>
                <w:sz w:val="22"/>
                <w:szCs w:val="22"/>
              </w:rPr>
              <w:t>, and tenure materials, Georgia Institute of Technology</w:t>
            </w:r>
          </w:p>
        </w:tc>
      </w:tr>
      <w:tr w:rsidR="001E4C26" w:rsidRPr="00A478CE" w14:paraId="4EC0ABC9" w14:textId="77777777" w:rsidTr="00620ECF">
        <w:tc>
          <w:tcPr>
            <w:tcW w:w="1548" w:type="dxa"/>
          </w:tcPr>
          <w:p w14:paraId="28A9EA8B" w14:textId="77777777" w:rsidR="001E4C26" w:rsidRPr="00A478CE" w:rsidRDefault="001E4C26" w:rsidP="001E4C26">
            <w:pPr>
              <w:rPr>
                <w:rFonts w:ascii="Cambria" w:hAnsi="Cambria"/>
                <w:sz w:val="22"/>
                <w:szCs w:val="22"/>
              </w:rPr>
            </w:pPr>
            <w:r w:rsidRPr="00A478CE">
              <w:rPr>
                <w:rFonts w:ascii="Cambria" w:hAnsi="Cambria"/>
                <w:sz w:val="22"/>
                <w:szCs w:val="22"/>
              </w:rPr>
              <w:t>2009</w:t>
            </w:r>
          </w:p>
        </w:tc>
        <w:tc>
          <w:tcPr>
            <w:tcW w:w="8280" w:type="dxa"/>
          </w:tcPr>
          <w:p w14:paraId="1997AE04" w14:textId="77777777" w:rsidR="001E4C26" w:rsidRPr="00A478CE" w:rsidRDefault="001E4C26" w:rsidP="001E4C26">
            <w:pPr>
              <w:pStyle w:val="Courier10pointflushleft"/>
              <w:ind w:left="360" w:hanging="360"/>
              <w:rPr>
                <w:rFonts w:ascii="Cambria" w:hAnsi="Cambria"/>
                <w:sz w:val="22"/>
                <w:szCs w:val="22"/>
              </w:rPr>
            </w:pPr>
            <w:r w:rsidRPr="00A478CE">
              <w:rPr>
                <w:rFonts w:ascii="Cambria" w:hAnsi="Cambria" w:cs="Arial"/>
                <w:sz w:val="22"/>
                <w:szCs w:val="22"/>
              </w:rPr>
              <w:t>Anindita Banerjee, “Liberation Theosophy,”</w:t>
            </w:r>
            <w:r w:rsidRPr="00CC14F5">
              <w:rPr>
                <w:rFonts w:ascii="Cambria" w:hAnsi="Cambria" w:cs="Arial"/>
                <w:i/>
                <w:sz w:val="22"/>
                <w:szCs w:val="22"/>
              </w:rPr>
              <w:t xml:space="preserve"> PMLA</w:t>
            </w:r>
          </w:p>
          <w:p w14:paraId="6AFB88EC" w14:textId="77777777" w:rsidR="001E4C26" w:rsidRPr="00A478CE" w:rsidRDefault="001E4C26" w:rsidP="001E4C26">
            <w:pPr>
              <w:ind w:left="360" w:hanging="360"/>
              <w:rPr>
                <w:rFonts w:ascii="Cambria" w:hAnsi="Cambria"/>
                <w:sz w:val="22"/>
                <w:szCs w:val="22"/>
              </w:rPr>
            </w:pPr>
          </w:p>
        </w:tc>
      </w:tr>
    </w:tbl>
    <w:p w14:paraId="7C86FC92" w14:textId="1B798D55" w:rsidR="001E4C26" w:rsidRDefault="0026641A" w:rsidP="001E4C26">
      <w:pPr>
        <w:pStyle w:val="Courier10pointflushleft"/>
        <w:rPr>
          <w:rFonts w:ascii="Cambria" w:hAnsi="Cambria"/>
          <w:sz w:val="22"/>
          <w:szCs w:val="22"/>
        </w:rPr>
      </w:pPr>
      <w:r w:rsidRPr="00A478CE">
        <w:rPr>
          <w:rFonts w:ascii="Cambria" w:hAnsi="Cambria"/>
          <w:b/>
          <w:sz w:val="22"/>
          <w:szCs w:val="22"/>
        </w:rPr>
        <w:t>LANGUAGE SKILLS</w:t>
      </w:r>
      <w:r w:rsidRPr="00A478CE">
        <w:rPr>
          <w:rFonts w:ascii="Cambria" w:hAnsi="Cambria"/>
          <w:sz w:val="22"/>
          <w:szCs w:val="22"/>
        </w:rPr>
        <w:t>:</w:t>
      </w:r>
    </w:p>
    <w:p w14:paraId="243E3291" w14:textId="77777777" w:rsidR="00C91C2F" w:rsidRPr="00A478CE" w:rsidRDefault="00C91C2F" w:rsidP="001E4C26">
      <w:pPr>
        <w:pStyle w:val="Courier10pointflushleft"/>
        <w:rPr>
          <w:rFonts w:ascii="Cambria" w:hAnsi="Cambria"/>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1E4C26" w:rsidRPr="00A478CE" w14:paraId="71664C38" w14:textId="77777777" w:rsidTr="00620ECF">
        <w:tc>
          <w:tcPr>
            <w:tcW w:w="1548" w:type="dxa"/>
          </w:tcPr>
          <w:p w14:paraId="4F5384BB" w14:textId="77777777" w:rsidR="001E4C26" w:rsidRPr="00A478CE" w:rsidRDefault="001E4C26" w:rsidP="001E4C26">
            <w:pPr>
              <w:tabs>
                <w:tab w:val="left" w:pos="1200"/>
              </w:tabs>
              <w:jc w:val="both"/>
              <w:rPr>
                <w:rFonts w:ascii="Cambria" w:hAnsi="Cambria"/>
                <w:b/>
                <w:sz w:val="22"/>
                <w:szCs w:val="22"/>
              </w:rPr>
            </w:pPr>
          </w:p>
        </w:tc>
        <w:tc>
          <w:tcPr>
            <w:tcW w:w="8280" w:type="dxa"/>
          </w:tcPr>
          <w:p w14:paraId="5217C9CE" w14:textId="6331ADE3"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English: </w:t>
            </w:r>
            <w:r w:rsidR="002A414E">
              <w:rPr>
                <w:rFonts w:ascii="Cambria" w:hAnsi="Cambria"/>
                <w:sz w:val="22"/>
                <w:szCs w:val="22"/>
              </w:rPr>
              <w:t xml:space="preserve">        </w:t>
            </w:r>
            <w:r w:rsidRPr="00A478CE">
              <w:rPr>
                <w:rFonts w:ascii="Cambria" w:hAnsi="Cambria"/>
                <w:sz w:val="22"/>
                <w:szCs w:val="22"/>
              </w:rPr>
              <w:t>Native spoken and written fluency</w:t>
            </w:r>
          </w:p>
          <w:p w14:paraId="75A5D5CD" w14:textId="31B40BB3"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Russian: </w:t>
            </w:r>
            <w:r w:rsidR="002A414E">
              <w:rPr>
                <w:rFonts w:ascii="Cambria" w:hAnsi="Cambria"/>
                <w:sz w:val="22"/>
                <w:szCs w:val="22"/>
              </w:rPr>
              <w:t xml:space="preserve">       </w:t>
            </w:r>
            <w:r w:rsidRPr="00A478CE">
              <w:rPr>
                <w:rFonts w:ascii="Cambria" w:hAnsi="Cambria"/>
                <w:sz w:val="22"/>
                <w:szCs w:val="22"/>
              </w:rPr>
              <w:t>Near-native spoken and written fluency</w:t>
            </w:r>
          </w:p>
          <w:p w14:paraId="7607FDE0" w14:textId="58B1A281"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Italian: </w:t>
            </w:r>
            <w:r w:rsidR="002A414E">
              <w:rPr>
                <w:rFonts w:ascii="Cambria" w:hAnsi="Cambria"/>
                <w:sz w:val="22"/>
                <w:szCs w:val="22"/>
              </w:rPr>
              <w:t xml:space="preserve">          </w:t>
            </w:r>
            <w:r w:rsidRPr="00A478CE">
              <w:rPr>
                <w:rFonts w:ascii="Cambria" w:hAnsi="Cambria"/>
                <w:sz w:val="22"/>
                <w:szCs w:val="22"/>
              </w:rPr>
              <w:t>Near-native spoken and written fluency</w:t>
            </w:r>
          </w:p>
          <w:p w14:paraId="2BA36380" w14:textId="6C6E25EB"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French: </w:t>
            </w:r>
            <w:r w:rsidR="002A414E">
              <w:rPr>
                <w:rFonts w:ascii="Cambria" w:hAnsi="Cambria"/>
                <w:sz w:val="22"/>
                <w:szCs w:val="22"/>
              </w:rPr>
              <w:t xml:space="preserve">     </w:t>
            </w:r>
            <w:r w:rsidRPr="00A478CE">
              <w:rPr>
                <w:rFonts w:ascii="Cambria" w:hAnsi="Cambria"/>
                <w:sz w:val="22"/>
                <w:szCs w:val="22"/>
              </w:rPr>
              <w:t xml:space="preserve"> </w:t>
            </w:r>
            <w:r w:rsidR="002A414E">
              <w:rPr>
                <w:rFonts w:ascii="Cambria" w:hAnsi="Cambria"/>
                <w:sz w:val="22"/>
                <w:szCs w:val="22"/>
              </w:rPr>
              <w:t xml:space="preserve">   </w:t>
            </w:r>
            <w:r w:rsidRPr="00A478CE">
              <w:rPr>
                <w:rFonts w:ascii="Cambria" w:hAnsi="Cambria"/>
                <w:sz w:val="22"/>
                <w:szCs w:val="22"/>
              </w:rPr>
              <w:t>Excellent fluency in speaking and reading</w:t>
            </w:r>
          </w:p>
          <w:p w14:paraId="362CF958" w14:textId="66D74B3C"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Georgian: </w:t>
            </w:r>
            <w:r w:rsidR="002A414E">
              <w:rPr>
                <w:rFonts w:ascii="Cambria" w:hAnsi="Cambria"/>
                <w:sz w:val="22"/>
                <w:szCs w:val="22"/>
              </w:rPr>
              <w:t xml:space="preserve">     </w:t>
            </w:r>
            <w:r w:rsidRPr="00A478CE">
              <w:rPr>
                <w:rFonts w:ascii="Cambria" w:hAnsi="Cambria"/>
                <w:sz w:val="22"/>
                <w:szCs w:val="22"/>
              </w:rPr>
              <w:t>Good reading and some speaking knowledge</w:t>
            </w:r>
          </w:p>
          <w:p w14:paraId="7666889F" w14:textId="33AF4ADA"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Latin:   </w:t>
            </w:r>
            <w:r w:rsidR="002A414E">
              <w:rPr>
                <w:rFonts w:ascii="Cambria" w:hAnsi="Cambria"/>
                <w:sz w:val="22"/>
                <w:szCs w:val="22"/>
              </w:rPr>
              <w:t xml:space="preserve">           </w:t>
            </w:r>
            <w:r w:rsidRPr="00A478CE">
              <w:rPr>
                <w:rFonts w:ascii="Cambria" w:hAnsi="Cambria"/>
                <w:sz w:val="22"/>
                <w:szCs w:val="22"/>
              </w:rPr>
              <w:t>Very good reading knowledge</w:t>
            </w:r>
          </w:p>
          <w:p w14:paraId="56942BEE" w14:textId="1EBC2A4B"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Spanish: </w:t>
            </w:r>
            <w:r w:rsidR="002A414E">
              <w:rPr>
                <w:rFonts w:ascii="Cambria" w:hAnsi="Cambria"/>
                <w:sz w:val="22"/>
                <w:szCs w:val="22"/>
              </w:rPr>
              <w:t xml:space="preserve">        </w:t>
            </w:r>
            <w:r w:rsidRPr="00A478CE">
              <w:rPr>
                <w:rFonts w:ascii="Cambria" w:hAnsi="Cambria"/>
                <w:sz w:val="22"/>
                <w:szCs w:val="22"/>
              </w:rPr>
              <w:t>Good reading and some speaking knowledge</w:t>
            </w:r>
          </w:p>
          <w:p w14:paraId="0D662028" w14:textId="10EAE768"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German:  </w:t>
            </w:r>
            <w:r w:rsidR="002A414E">
              <w:rPr>
                <w:rFonts w:ascii="Cambria" w:hAnsi="Cambria"/>
                <w:sz w:val="22"/>
                <w:szCs w:val="22"/>
              </w:rPr>
              <w:t xml:space="preserve">       </w:t>
            </w:r>
            <w:r w:rsidRPr="00A478CE">
              <w:rPr>
                <w:rFonts w:ascii="Cambria" w:hAnsi="Cambria"/>
                <w:sz w:val="22"/>
                <w:szCs w:val="22"/>
              </w:rPr>
              <w:t>Good reading and some speaking knowledge</w:t>
            </w:r>
          </w:p>
          <w:p w14:paraId="21EC5814" w14:textId="4ED9B468"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Hindi/Urdu: </w:t>
            </w:r>
            <w:r w:rsidR="002A414E">
              <w:rPr>
                <w:rFonts w:ascii="Cambria" w:hAnsi="Cambria"/>
                <w:sz w:val="22"/>
                <w:szCs w:val="22"/>
              </w:rPr>
              <w:t xml:space="preserve"> </w:t>
            </w:r>
            <w:r w:rsidRPr="00A478CE">
              <w:rPr>
                <w:rFonts w:ascii="Cambria" w:hAnsi="Cambria"/>
                <w:sz w:val="22"/>
                <w:szCs w:val="22"/>
              </w:rPr>
              <w:t>Reading and spoken knowledge, excellent oral comprehension</w:t>
            </w:r>
          </w:p>
          <w:p w14:paraId="02FBBDED" w14:textId="69DA7CE0" w:rsidR="001E4C26" w:rsidRPr="00A478CE" w:rsidRDefault="001E4C26" w:rsidP="001E4C26">
            <w:pPr>
              <w:pStyle w:val="Courier10pointflushleft"/>
              <w:rPr>
                <w:rFonts w:ascii="Cambria" w:hAnsi="Cambria"/>
                <w:sz w:val="22"/>
                <w:szCs w:val="22"/>
              </w:rPr>
            </w:pPr>
            <w:r w:rsidRPr="00A478CE">
              <w:rPr>
                <w:rFonts w:ascii="Cambria" w:hAnsi="Cambria"/>
                <w:sz w:val="22"/>
                <w:szCs w:val="22"/>
              </w:rPr>
              <w:t xml:space="preserve">Tamil:   </w:t>
            </w:r>
            <w:r w:rsidR="002A414E">
              <w:rPr>
                <w:rFonts w:ascii="Cambria" w:hAnsi="Cambria"/>
                <w:sz w:val="22"/>
                <w:szCs w:val="22"/>
              </w:rPr>
              <w:t xml:space="preserve">          </w:t>
            </w:r>
            <w:r w:rsidRPr="00A478CE">
              <w:rPr>
                <w:rFonts w:ascii="Cambria" w:hAnsi="Cambria"/>
                <w:sz w:val="22"/>
                <w:szCs w:val="22"/>
              </w:rPr>
              <w:t>Colloquial spoken fluency</w:t>
            </w:r>
          </w:p>
          <w:p w14:paraId="212FAC94" w14:textId="7DF58419" w:rsidR="00CC14F5" w:rsidRDefault="001E4C26" w:rsidP="00CC14F5">
            <w:pPr>
              <w:pStyle w:val="Courier10pointflushleft"/>
              <w:rPr>
                <w:rFonts w:ascii="Cambria" w:hAnsi="Cambria"/>
                <w:sz w:val="22"/>
                <w:szCs w:val="22"/>
              </w:rPr>
            </w:pPr>
            <w:r w:rsidRPr="00A478CE">
              <w:rPr>
                <w:rFonts w:ascii="Cambria" w:hAnsi="Cambria"/>
                <w:sz w:val="22"/>
                <w:szCs w:val="22"/>
              </w:rPr>
              <w:t xml:space="preserve">Persian: </w:t>
            </w:r>
            <w:r w:rsidR="002A414E">
              <w:rPr>
                <w:rFonts w:ascii="Cambria" w:hAnsi="Cambria"/>
                <w:sz w:val="22"/>
                <w:szCs w:val="22"/>
              </w:rPr>
              <w:t xml:space="preserve">         </w:t>
            </w:r>
            <w:r w:rsidRPr="00A478CE">
              <w:rPr>
                <w:rFonts w:ascii="Cambria" w:hAnsi="Cambria"/>
                <w:sz w:val="22"/>
                <w:szCs w:val="22"/>
              </w:rPr>
              <w:t>Limited reading skills</w:t>
            </w:r>
          </w:p>
          <w:p w14:paraId="3BA9A618" w14:textId="77777777" w:rsidR="005E1843" w:rsidRDefault="005E1843" w:rsidP="00CC14F5">
            <w:pPr>
              <w:pStyle w:val="Courier10pointflushleft"/>
              <w:rPr>
                <w:rFonts w:ascii="Cambria" w:hAnsi="Cambria"/>
                <w:sz w:val="22"/>
                <w:szCs w:val="22"/>
              </w:rPr>
            </w:pPr>
          </w:p>
          <w:p w14:paraId="7655B47E" w14:textId="77777777" w:rsidR="005E1843" w:rsidRDefault="005E1843" w:rsidP="00CC14F5">
            <w:pPr>
              <w:pStyle w:val="Courier10pointflushleft"/>
              <w:rPr>
                <w:rFonts w:ascii="Cambria" w:hAnsi="Cambria"/>
                <w:sz w:val="22"/>
                <w:szCs w:val="22"/>
              </w:rPr>
            </w:pPr>
          </w:p>
          <w:p w14:paraId="5AA7C610" w14:textId="5A4867F8" w:rsidR="00C91C2F" w:rsidRPr="00CC14F5" w:rsidRDefault="00C91C2F" w:rsidP="00CC14F5">
            <w:pPr>
              <w:pStyle w:val="Courier10pointflushleft"/>
              <w:rPr>
                <w:rFonts w:ascii="Cambria" w:hAnsi="Cambria"/>
                <w:sz w:val="22"/>
                <w:szCs w:val="22"/>
              </w:rPr>
            </w:pPr>
          </w:p>
        </w:tc>
      </w:tr>
      <w:tr w:rsidR="002A414E" w:rsidRPr="00A478CE" w14:paraId="2D2C2E41" w14:textId="77777777" w:rsidTr="00620ECF">
        <w:tc>
          <w:tcPr>
            <w:tcW w:w="1548" w:type="dxa"/>
          </w:tcPr>
          <w:p w14:paraId="35B60651" w14:textId="77777777" w:rsidR="002A414E" w:rsidRPr="00A478CE" w:rsidRDefault="002A414E" w:rsidP="001E4C26">
            <w:pPr>
              <w:tabs>
                <w:tab w:val="left" w:pos="1200"/>
              </w:tabs>
              <w:jc w:val="both"/>
              <w:rPr>
                <w:rFonts w:ascii="Cambria" w:hAnsi="Cambria"/>
                <w:b/>
                <w:sz w:val="22"/>
                <w:szCs w:val="22"/>
              </w:rPr>
            </w:pPr>
          </w:p>
        </w:tc>
        <w:tc>
          <w:tcPr>
            <w:tcW w:w="8280" w:type="dxa"/>
          </w:tcPr>
          <w:p w14:paraId="231D1144" w14:textId="77777777" w:rsidR="002A414E" w:rsidRPr="00A478CE" w:rsidRDefault="002A414E" w:rsidP="001E4C26">
            <w:pPr>
              <w:pStyle w:val="Courier10pointflushleft"/>
              <w:rPr>
                <w:rFonts w:ascii="Cambria" w:hAnsi="Cambria"/>
                <w:sz w:val="22"/>
                <w:szCs w:val="22"/>
              </w:rPr>
            </w:pPr>
          </w:p>
        </w:tc>
      </w:tr>
    </w:tbl>
    <w:p w14:paraId="61551C79" w14:textId="7E7BAF28" w:rsidR="001E4C26" w:rsidRDefault="001E4C26" w:rsidP="001E4C26">
      <w:pPr>
        <w:pStyle w:val="Courier10pointflushleft"/>
        <w:rPr>
          <w:rFonts w:ascii="Cambria" w:hAnsi="Cambria"/>
          <w:b/>
          <w:sz w:val="22"/>
          <w:szCs w:val="22"/>
        </w:rPr>
      </w:pPr>
      <w:r w:rsidRPr="00A478CE">
        <w:rPr>
          <w:rFonts w:ascii="Cambria" w:hAnsi="Cambria"/>
          <w:b/>
          <w:sz w:val="22"/>
          <w:szCs w:val="22"/>
        </w:rPr>
        <w:t>MEMBERSHIP of</w:t>
      </w:r>
      <w:r w:rsidR="0026641A" w:rsidRPr="00A478CE">
        <w:rPr>
          <w:rFonts w:ascii="Cambria" w:hAnsi="Cambria"/>
          <w:b/>
          <w:sz w:val="22"/>
          <w:szCs w:val="22"/>
        </w:rPr>
        <w:t xml:space="preserve"> SCHOLARLY ORGANIZATIONS</w:t>
      </w:r>
      <w:r w:rsidRPr="00A478CE">
        <w:rPr>
          <w:rFonts w:ascii="Cambria" w:hAnsi="Cambria"/>
          <w:b/>
          <w:sz w:val="22"/>
          <w:szCs w:val="22"/>
        </w:rPr>
        <w:t>:</w:t>
      </w:r>
    </w:p>
    <w:p w14:paraId="4FD7C8C6" w14:textId="77777777" w:rsidR="00C91C2F" w:rsidRPr="00A478CE" w:rsidRDefault="00C91C2F" w:rsidP="001E4C26">
      <w:pPr>
        <w:pStyle w:val="Courier10pointflushleft"/>
        <w:rPr>
          <w:rFonts w:ascii="Cambria" w:hAnsi="Cambria"/>
          <w:b/>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280"/>
      </w:tblGrid>
      <w:tr w:rsidR="001E4C26" w:rsidRPr="00A478CE" w14:paraId="43839EB1" w14:textId="77777777" w:rsidTr="00C91C2F">
        <w:tc>
          <w:tcPr>
            <w:tcW w:w="1548" w:type="dxa"/>
          </w:tcPr>
          <w:p w14:paraId="0CA65E54" w14:textId="77777777" w:rsidR="001E4C26" w:rsidRPr="00A478CE" w:rsidRDefault="001E4C26" w:rsidP="001E4C26">
            <w:pPr>
              <w:tabs>
                <w:tab w:val="left" w:pos="1200"/>
              </w:tabs>
              <w:jc w:val="both"/>
              <w:rPr>
                <w:rFonts w:ascii="Cambria" w:hAnsi="Cambria"/>
                <w:b/>
                <w:sz w:val="22"/>
                <w:szCs w:val="22"/>
              </w:rPr>
            </w:pPr>
          </w:p>
        </w:tc>
        <w:tc>
          <w:tcPr>
            <w:tcW w:w="8280" w:type="dxa"/>
          </w:tcPr>
          <w:p w14:paraId="657D7336" w14:textId="77777777" w:rsidR="001E4C26" w:rsidRPr="00A478CE" w:rsidRDefault="001E4C26" w:rsidP="001E4C26">
            <w:pPr>
              <w:pStyle w:val="Courier10pointflushleft"/>
              <w:rPr>
                <w:rFonts w:ascii="Cambria" w:hAnsi="Cambria"/>
                <w:sz w:val="22"/>
                <w:szCs w:val="22"/>
              </w:rPr>
            </w:pPr>
            <w:r w:rsidRPr="00A478CE">
              <w:rPr>
                <w:rFonts w:ascii="Cambria" w:hAnsi="Cambria"/>
                <w:sz w:val="22"/>
                <w:szCs w:val="22"/>
              </w:rPr>
              <w:t>Modern Language Association (MLA)</w:t>
            </w:r>
          </w:p>
          <w:p w14:paraId="18B9CF63" w14:textId="77777777" w:rsidR="001E4C26" w:rsidRPr="00A478CE" w:rsidRDefault="001E4C26" w:rsidP="001E4C26">
            <w:pPr>
              <w:pStyle w:val="Courier10pointflushleft"/>
              <w:rPr>
                <w:rFonts w:ascii="Cambria" w:hAnsi="Cambria"/>
                <w:sz w:val="22"/>
                <w:szCs w:val="22"/>
              </w:rPr>
            </w:pPr>
            <w:r w:rsidRPr="00A478CE">
              <w:rPr>
                <w:rFonts w:ascii="Cambria" w:hAnsi="Cambria"/>
                <w:sz w:val="22"/>
                <w:szCs w:val="22"/>
              </w:rPr>
              <w:t>American Comparative Literature Association (ACLA)</w:t>
            </w:r>
          </w:p>
          <w:p w14:paraId="2B55CA9B" w14:textId="77777777" w:rsidR="001E4C26" w:rsidRPr="00A478CE" w:rsidRDefault="001E4C26" w:rsidP="001E4C26">
            <w:pPr>
              <w:pStyle w:val="Courier10pointflushleft"/>
              <w:rPr>
                <w:rFonts w:ascii="Cambria" w:hAnsi="Cambria"/>
                <w:sz w:val="22"/>
                <w:szCs w:val="22"/>
              </w:rPr>
            </w:pPr>
            <w:r w:rsidRPr="00A478CE">
              <w:rPr>
                <w:rFonts w:ascii="Cambria" w:hAnsi="Cambria"/>
                <w:sz w:val="22"/>
                <w:szCs w:val="22"/>
              </w:rPr>
              <w:t>Association for Slavic, East European and Eurasian Studies (ASEEES)</w:t>
            </w:r>
          </w:p>
          <w:p w14:paraId="154A5448" w14:textId="77777777" w:rsidR="001E4C26" w:rsidRPr="00A478CE" w:rsidRDefault="001E4C26" w:rsidP="001E4C26">
            <w:pPr>
              <w:pStyle w:val="Courier10pointflushleft"/>
              <w:rPr>
                <w:rFonts w:ascii="Cambria" w:hAnsi="Cambria"/>
                <w:sz w:val="22"/>
                <w:szCs w:val="22"/>
              </w:rPr>
            </w:pPr>
            <w:r w:rsidRPr="00A478CE">
              <w:rPr>
                <w:rFonts w:ascii="Cambria" w:hAnsi="Cambria"/>
                <w:sz w:val="22"/>
                <w:szCs w:val="22"/>
              </w:rPr>
              <w:t>American Association of Teachers of Slavic and East European Languages (AATSEEL)</w:t>
            </w:r>
          </w:p>
          <w:p w14:paraId="368C6822" w14:textId="69FB7DA7" w:rsidR="001E4C26" w:rsidRPr="00CC14F5" w:rsidRDefault="001E4C26" w:rsidP="00CC14F5">
            <w:pPr>
              <w:pStyle w:val="Courier10pointflushleft"/>
              <w:rPr>
                <w:rFonts w:ascii="Cambria" w:hAnsi="Cambria"/>
                <w:sz w:val="22"/>
                <w:szCs w:val="22"/>
              </w:rPr>
            </w:pPr>
            <w:r w:rsidRPr="00A478CE">
              <w:rPr>
                <w:rFonts w:ascii="Cambria" w:hAnsi="Cambria"/>
                <w:sz w:val="22"/>
                <w:szCs w:val="22"/>
              </w:rPr>
              <w:t>The Modernist Studies Assocation (MSA)</w:t>
            </w:r>
          </w:p>
        </w:tc>
      </w:tr>
    </w:tbl>
    <w:p w14:paraId="0B3B8C7D" w14:textId="77777777" w:rsidR="00E46C4D" w:rsidRPr="00A478CE" w:rsidRDefault="00E46C4D" w:rsidP="00CC14F5">
      <w:pPr>
        <w:rPr>
          <w:rFonts w:ascii="Cambria" w:hAnsi="Cambria"/>
          <w:sz w:val="22"/>
          <w:szCs w:val="22"/>
        </w:rPr>
      </w:pPr>
    </w:p>
    <w:sectPr w:rsidR="00E46C4D" w:rsidRPr="00A478CE" w:rsidSect="005D64DF">
      <w:headerReference w:type="default" r:id="rId12"/>
      <w:pgSz w:w="12220" w:h="15820"/>
      <w:pgMar w:top="1714" w:right="1440" w:bottom="1440" w:left="1080" w:header="720" w:footer="720" w:gutter="0"/>
      <w:cols w:space="18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FFDB" w14:textId="77777777" w:rsidR="00321BAA" w:rsidRDefault="00321BAA">
      <w:r>
        <w:separator/>
      </w:r>
    </w:p>
  </w:endnote>
  <w:endnote w:type="continuationSeparator" w:id="0">
    <w:p w14:paraId="6CE04640" w14:textId="77777777" w:rsidR="00321BAA" w:rsidRDefault="0032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0">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49D7" w14:textId="77777777" w:rsidR="00321BAA" w:rsidRDefault="00321BAA">
      <w:r>
        <w:separator/>
      </w:r>
    </w:p>
  </w:footnote>
  <w:footnote w:type="continuationSeparator" w:id="0">
    <w:p w14:paraId="1A6D25A3" w14:textId="77777777" w:rsidR="00321BAA" w:rsidRDefault="00321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D42B" w14:textId="77777777" w:rsidR="00321BAA" w:rsidRDefault="00321BAA">
    <w:pPr>
      <w:pStyle w:val="Header"/>
      <w:framePr w:w="576" w:wrap="auto" w:vAnchor="page" w:hAnchor="page" w:x="5809" w:y="805"/>
      <w:jc w:val="right"/>
    </w:pPr>
    <w:r>
      <w:fldChar w:fldCharType="begin"/>
    </w:r>
    <w:r>
      <w:instrText xml:space="preserve"> PAGE  </w:instrText>
    </w:r>
    <w:r>
      <w:fldChar w:fldCharType="separate"/>
    </w:r>
    <w:r w:rsidR="00586713">
      <w:rPr>
        <w:noProof/>
      </w:rPr>
      <w:t>10</w:t>
    </w:r>
    <w:r>
      <w:fldChar w:fldCharType="end"/>
    </w:r>
  </w:p>
  <w:p w14:paraId="5AA03EAD" w14:textId="77777777" w:rsidR="00321BAA" w:rsidRDefault="00321B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992"/>
      <w:numFmt w:val="decimal"/>
      <w:lvlText w:val="%1"/>
      <w:lvlJc w:val="left"/>
      <w:pPr>
        <w:tabs>
          <w:tab w:val="num" w:pos="1440"/>
        </w:tabs>
        <w:ind w:left="1440" w:hanging="1440"/>
      </w:pPr>
      <w:rPr>
        <w:rFonts w:hint="default"/>
      </w:rPr>
    </w:lvl>
  </w:abstractNum>
  <w:abstractNum w:abstractNumId="1">
    <w:nsid w:val="00000002"/>
    <w:multiLevelType w:val="singleLevel"/>
    <w:tmpl w:val="00000000"/>
    <w:lvl w:ilvl="0">
      <w:start w:val="1995"/>
      <w:numFmt w:val="decimal"/>
      <w:lvlText w:val="%1"/>
      <w:lvlJc w:val="left"/>
      <w:pPr>
        <w:tabs>
          <w:tab w:val="num" w:pos="1440"/>
        </w:tabs>
        <w:ind w:left="1440" w:hanging="1440"/>
      </w:pPr>
      <w:rPr>
        <w:rFonts w:hint="default"/>
      </w:rPr>
    </w:lvl>
  </w:abstractNum>
  <w:abstractNum w:abstractNumId="2">
    <w:nsid w:val="00000003"/>
    <w:multiLevelType w:val="multilevel"/>
    <w:tmpl w:val="00000000"/>
    <w:lvl w:ilvl="0">
      <w:start w:val="1988"/>
      <w:numFmt w:val="decimal"/>
      <w:lvlText w:val="%1"/>
      <w:lvlJc w:val="left"/>
      <w:pPr>
        <w:tabs>
          <w:tab w:val="num" w:pos="1320"/>
        </w:tabs>
        <w:ind w:left="1320" w:hanging="1320"/>
      </w:pPr>
      <w:rPr>
        <w:rFonts w:hint="default"/>
      </w:rPr>
    </w:lvl>
    <w:lvl w:ilvl="1">
      <w:start w:val="1993"/>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000006"/>
    <w:multiLevelType w:val="multilevel"/>
    <w:tmpl w:val="00000000"/>
    <w:lvl w:ilvl="0">
      <w:start w:val="1985"/>
      <w:numFmt w:val="decimal"/>
      <w:lvlText w:val="%1"/>
      <w:lvlJc w:val="left"/>
      <w:pPr>
        <w:tabs>
          <w:tab w:val="num" w:pos="1440"/>
        </w:tabs>
        <w:ind w:left="1440" w:hanging="1440"/>
      </w:pPr>
      <w:rPr>
        <w:rFonts w:hint="default"/>
      </w:rPr>
    </w:lvl>
    <w:lvl w:ilvl="1">
      <w:start w:val="19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6C711A"/>
    <w:multiLevelType w:val="multilevel"/>
    <w:tmpl w:val="7C2ACF12"/>
    <w:lvl w:ilvl="0">
      <w:start w:val="1988"/>
      <w:numFmt w:val="decimal"/>
      <w:lvlText w:val="%1"/>
      <w:lvlJc w:val="left"/>
      <w:pPr>
        <w:ind w:left="1140" w:hanging="1140"/>
      </w:pPr>
      <w:rPr>
        <w:rFonts w:hint="default"/>
      </w:rPr>
    </w:lvl>
    <w:lvl w:ilvl="1">
      <w:start w:val="1993"/>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1F3370"/>
    <w:multiLevelType w:val="hybridMultilevel"/>
    <w:tmpl w:val="BDAA9F62"/>
    <w:lvl w:ilvl="0" w:tplc="EEBAE8F6">
      <w:start w:val="1995"/>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C7F0A"/>
    <w:multiLevelType w:val="hybridMultilevel"/>
    <w:tmpl w:val="861C8704"/>
    <w:lvl w:ilvl="0" w:tplc="6494E84E">
      <w:start w:val="1995"/>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93B7A6F"/>
    <w:multiLevelType w:val="multilevel"/>
    <w:tmpl w:val="9A0AEF44"/>
    <w:lvl w:ilvl="0">
      <w:start w:val="1988"/>
      <w:numFmt w:val="decimal"/>
      <w:lvlText w:val="%1"/>
      <w:lvlJc w:val="left"/>
      <w:pPr>
        <w:ind w:left="1140" w:hanging="1140"/>
      </w:pPr>
      <w:rPr>
        <w:rFonts w:hint="default"/>
      </w:rPr>
    </w:lvl>
    <w:lvl w:ilvl="1">
      <w:start w:val="1993"/>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1A"/>
    <w:rsid w:val="00012C1F"/>
    <w:rsid w:val="000233C4"/>
    <w:rsid w:val="000369AC"/>
    <w:rsid w:val="00042472"/>
    <w:rsid w:val="00042D16"/>
    <w:rsid w:val="00055BAF"/>
    <w:rsid w:val="00063EB7"/>
    <w:rsid w:val="00064E69"/>
    <w:rsid w:val="000676E3"/>
    <w:rsid w:val="000B5FFF"/>
    <w:rsid w:val="000E468B"/>
    <w:rsid w:val="000E68AC"/>
    <w:rsid w:val="000F2B32"/>
    <w:rsid w:val="000F4CA0"/>
    <w:rsid w:val="00103782"/>
    <w:rsid w:val="00104A7E"/>
    <w:rsid w:val="00121353"/>
    <w:rsid w:val="001313EA"/>
    <w:rsid w:val="0013692C"/>
    <w:rsid w:val="0014678D"/>
    <w:rsid w:val="00163845"/>
    <w:rsid w:val="00173576"/>
    <w:rsid w:val="001E4C26"/>
    <w:rsid w:val="00201210"/>
    <w:rsid w:val="00240D59"/>
    <w:rsid w:val="00255D6A"/>
    <w:rsid w:val="0026641A"/>
    <w:rsid w:val="002A223A"/>
    <w:rsid w:val="002A414E"/>
    <w:rsid w:val="002A4BF0"/>
    <w:rsid w:val="002A6F8C"/>
    <w:rsid w:val="002B3AA5"/>
    <w:rsid w:val="002B55C0"/>
    <w:rsid w:val="002C1F1C"/>
    <w:rsid w:val="002D4BB3"/>
    <w:rsid w:val="002F13A6"/>
    <w:rsid w:val="00310A58"/>
    <w:rsid w:val="0031403E"/>
    <w:rsid w:val="00314D24"/>
    <w:rsid w:val="003157D3"/>
    <w:rsid w:val="00320641"/>
    <w:rsid w:val="00321BAA"/>
    <w:rsid w:val="00336C00"/>
    <w:rsid w:val="00342B90"/>
    <w:rsid w:val="00345CC9"/>
    <w:rsid w:val="00351974"/>
    <w:rsid w:val="00356F88"/>
    <w:rsid w:val="00386071"/>
    <w:rsid w:val="003A1A03"/>
    <w:rsid w:val="003A683A"/>
    <w:rsid w:val="003B226B"/>
    <w:rsid w:val="003B64DC"/>
    <w:rsid w:val="003F59A0"/>
    <w:rsid w:val="00412A4A"/>
    <w:rsid w:val="004425BB"/>
    <w:rsid w:val="00443605"/>
    <w:rsid w:val="00447B05"/>
    <w:rsid w:val="00485099"/>
    <w:rsid w:val="004933CD"/>
    <w:rsid w:val="004A1A99"/>
    <w:rsid w:val="004A3849"/>
    <w:rsid w:val="004B294D"/>
    <w:rsid w:val="004C3F7C"/>
    <w:rsid w:val="004C4D6C"/>
    <w:rsid w:val="004E07B9"/>
    <w:rsid w:val="004E0CC3"/>
    <w:rsid w:val="004E63E1"/>
    <w:rsid w:val="004E7C33"/>
    <w:rsid w:val="004F2362"/>
    <w:rsid w:val="004F768A"/>
    <w:rsid w:val="00501AD0"/>
    <w:rsid w:val="00505519"/>
    <w:rsid w:val="00515F0F"/>
    <w:rsid w:val="00531D5A"/>
    <w:rsid w:val="00532763"/>
    <w:rsid w:val="00546C58"/>
    <w:rsid w:val="00556F11"/>
    <w:rsid w:val="0056398D"/>
    <w:rsid w:val="005740A5"/>
    <w:rsid w:val="00576D99"/>
    <w:rsid w:val="00586713"/>
    <w:rsid w:val="00596BE5"/>
    <w:rsid w:val="005A1F27"/>
    <w:rsid w:val="005A4B47"/>
    <w:rsid w:val="005B2BF2"/>
    <w:rsid w:val="005D2D1A"/>
    <w:rsid w:val="005D64DF"/>
    <w:rsid w:val="005E1843"/>
    <w:rsid w:val="005F785F"/>
    <w:rsid w:val="0061284E"/>
    <w:rsid w:val="00620ECF"/>
    <w:rsid w:val="00625021"/>
    <w:rsid w:val="00633D56"/>
    <w:rsid w:val="006418FC"/>
    <w:rsid w:val="00644D86"/>
    <w:rsid w:val="00665D53"/>
    <w:rsid w:val="0067748D"/>
    <w:rsid w:val="00684A41"/>
    <w:rsid w:val="00685B1A"/>
    <w:rsid w:val="006A73B4"/>
    <w:rsid w:val="006B76E4"/>
    <w:rsid w:val="007005BE"/>
    <w:rsid w:val="00702A1A"/>
    <w:rsid w:val="00703036"/>
    <w:rsid w:val="0070399A"/>
    <w:rsid w:val="0071252D"/>
    <w:rsid w:val="007442E3"/>
    <w:rsid w:val="00760DB5"/>
    <w:rsid w:val="00767CEF"/>
    <w:rsid w:val="007850A7"/>
    <w:rsid w:val="00793282"/>
    <w:rsid w:val="007A31DE"/>
    <w:rsid w:val="007C130E"/>
    <w:rsid w:val="007E3981"/>
    <w:rsid w:val="007E6AA7"/>
    <w:rsid w:val="007F6BDD"/>
    <w:rsid w:val="007F7CAF"/>
    <w:rsid w:val="008023D3"/>
    <w:rsid w:val="00807ED4"/>
    <w:rsid w:val="00833F46"/>
    <w:rsid w:val="008972EE"/>
    <w:rsid w:val="008A3B70"/>
    <w:rsid w:val="008D55A7"/>
    <w:rsid w:val="008E066A"/>
    <w:rsid w:val="008E119D"/>
    <w:rsid w:val="008F15CF"/>
    <w:rsid w:val="008F3B75"/>
    <w:rsid w:val="0090209A"/>
    <w:rsid w:val="00905E50"/>
    <w:rsid w:val="0091192C"/>
    <w:rsid w:val="00916848"/>
    <w:rsid w:val="00920609"/>
    <w:rsid w:val="00943B31"/>
    <w:rsid w:val="00956429"/>
    <w:rsid w:val="0095650E"/>
    <w:rsid w:val="00975756"/>
    <w:rsid w:val="00987F1C"/>
    <w:rsid w:val="00996E05"/>
    <w:rsid w:val="009A0C23"/>
    <w:rsid w:val="009D30B2"/>
    <w:rsid w:val="009E2F23"/>
    <w:rsid w:val="009F4DAC"/>
    <w:rsid w:val="00A002E8"/>
    <w:rsid w:val="00A06915"/>
    <w:rsid w:val="00A275A7"/>
    <w:rsid w:val="00A3000E"/>
    <w:rsid w:val="00A308CA"/>
    <w:rsid w:val="00A47633"/>
    <w:rsid w:val="00A478CE"/>
    <w:rsid w:val="00A64490"/>
    <w:rsid w:val="00A91F1D"/>
    <w:rsid w:val="00A93435"/>
    <w:rsid w:val="00AB177C"/>
    <w:rsid w:val="00AD5F64"/>
    <w:rsid w:val="00AE2288"/>
    <w:rsid w:val="00AE37CB"/>
    <w:rsid w:val="00AE5B2E"/>
    <w:rsid w:val="00B111F3"/>
    <w:rsid w:val="00B139E4"/>
    <w:rsid w:val="00B31E34"/>
    <w:rsid w:val="00B33B3F"/>
    <w:rsid w:val="00B34E54"/>
    <w:rsid w:val="00B44DC1"/>
    <w:rsid w:val="00B55ADB"/>
    <w:rsid w:val="00B61475"/>
    <w:rsid w:val="00B65F2E"/>
    <w:rsid w:val="00B938D4"/>
    <w:rsid w:val="00BB459F"/>
    <w:rsid w:val="00BC1F6C"/>
    <w:rsid w:val="00BC3087"/>
    <w:rsid w:val="00BF1E41"/>
    <w:rsid w:val="00BF55B0"/>
    <w:rsid w:val="00C00B63"/>
    <w:rsid w:val="00C3075D"/>
    <w:rsid w:val="00C32EE6"/>
    <w:rsid w:val="00C57FB1"/>
    <w:rsid w:val="00C62D47"/>
    <w:rsid w:val="00C65457"/>
    <w:rsid w:val="00C66751"/>
    <w:rsid w:val="00C66ADC"/>
    <w:rsid w:val="00C670AF"/>
    <w:rsid w:val="00C878B2"/>
    <w:rsid w:val="00C9138A"/>
    <w:rsid w:val="00C91C2F"/>
    <w:rsid w:val="00CC14F5"/>
    <w:rsid w:val="00CC39C5"/>
    <w:rsid w:val="00CD64E9"/>
    <w:rsid w:val="00CE777E"/>
    <w:rsid w:val="00D2526E"/>
    <w:rsid w:val="00D2658A"/>
    <w:rsid w:val="00D2736E"/>
    <w:rsid w:val="00D3615E"/>
    <w:rsid w:val="00D40994"/>
    <w:rsid w:val="00D66541"/>
    <w:rsid w:val="00D770AB"/>
    <w:rsid w:val="00DA4369"/>
    <w:rsid w:val="00DD0E03"/>
    <w:rsid w:val="00DD219F"/>
    <w:rsid w:val="00DD2CFC"/>
    <w:rsid w:val="00DE194B"/>
    <w:rsid w:val="00DE6746"/>
    <w:rsid w:val="00DF2ED3"/>
    <w:rsid w:val="00E22761"/>
    <w:rsid w:val="00E2604F"/>
    <w:rsid w:val="00E330E8"/>
    <w:rsid w:val="00E46C4D"/>
    <w:rsid w:val="00E710B7"/>
    <w:rsid w:val="00E920FE"/>
    <w:rsid w:val="00E92878"/>
    <w:rsid w:val="00EB170B"/>
    <w:rsid w:val="00EB4DDC"/>
    <w:rsid w:val="00EC570F"/>
    <w:rsid w:val="00ED17BA"/>
    <w:rsid w:val="00EE5D3E"/>
    <w:rsid w:val="00EE6F9E"/>
    <w:rsid w:val="00EF2861"/>
    <w:rsid w:val="00EF31A7"/>
    <w:rsid w:val="00F02911"/>
    <w:rsid w:val="00F17609"/>
    <w:rsid w:val="00F279D2"/>
    <w:rsid w:val="00F342B7"/>
    <w:rsid w:val="00F46867"/>
    <w:rsid w:val="00F62E74"/>
    <w:rsid w:val="00F6594B"/>
    <w:rsid w:val="00F7375B"/>
    <w:rsid w:val="00F86703"/>
    <w:rsid w:val="00FB282D"/>
    <w:rsid w:val="00FD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13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1A"/>
    <w:rPr>
      <w:rFonts w:ascii="New York" w:eastAsia="Times New Roman" w:hAnsi="New York"/>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641A"/>
    <w:pPr>
      <w:tabs>
        <w:tab w:val="center" w:pos="4320"/>
        <w:tab w:val="right" w:pos="8640"/>
      </w:tabs>
    </w:pPr>
  </w:style>
  <w:style w:type="character" w:customStyle="1" w:styleId="FooterChar">
    <w:name w:val="Footer Char"/>
    <w:basedOn w:val="DefaultParagraphFont"/>
    <w:link w:val="Footer"/>
    <w:rsid w:val="0026641A"/>
    <w:rPr>
      <w:rFonts w:ascii="New York" w:eastAsia="Times New Roman" w:hAnsi="New York"/>
      <w:b w:val="0"/>
      <w:bCs w:val="0"/>
      <w:sz w:val="20"/>
      <w:szCs w:val="20"/>
    </w:rPr>
  </w:style>
  <w:style w:type="paragraph" w:styleId="Header">
    <w:name w:val="header"/>
    <w:basedOn w:val="Normal"/>
    <w:link w:val="HeaderChar"/>
    <w:rsid w:val="0026641A"/>
    <w:pPr>
      <w:tabs>
        <w:tab w:val="center" w:pos="4320"/>
        <w:tab w:val="right" w:pos="8640"/>
      </w:tabs>
    </w:pPr>
  </w:style>
  <w:style w:type="character" w:customStyle="1" w:styleId="HeaderChar">
    <w:name w:val="Header Char"/>
    <w:basedOn w:val="DefaultParagraphFont"/>
    <w:link w:val="Header"/>
    <w:rsid w:val="0026641A"/>
    <w:rPr>
      <w:rFonts w:ascii="New York" w:eastAsia="Times New Roman" w:hAnsi="New York"/>
      <w:b w:val="0"/>
      <w:bCs w:val="0"/>
      <w:sz w:val="20"/>
      <w:szCs w:val="20"/>
    </w:rPr>
  </w:style>
  <w:style w:type="paragraph" w:customStyle="1" w:styleId="Courier10pointflushleft">
    <w:name w:val="Courier 10 point flush left"/>
    <w:basedOn w:val="Normal"/>
    <w:rsid w:val="0026641A"/>
    <w:rPr>
      <w:sz w:val="24"/>
    </w:rPr>
  </w:style>
  <w:style w:type="paragraph" w:styleId="BodyTextIndent">
    <w:name w:val="Body Text Indent"/>
    <w:basedOn w:val="Normal"/>
    <w:link w:val="BodyTextIndentChar"/>
    <w:rsid w:val="0026641A"/>
    <w:pPr>
      <w:ind w:left="1440"/>
    </w:pPr>
    <w:rPr>
      <w:rFonts w:ascii="Courier" w:hAnsi="Courier"/>
    </w:rPr>
  </w:style>
  <w:style w:type="character" w:customStyle="1" w:styleId="BodyTextIndentChar">
    <w:name w:val="Body Text Indent Char"/>
    <w:basedOn w:val="DefaultParagraphFont"/>
    <w:link w:val="BodyTextIndent"/>
    <w:rsid w:val="0026641A"/>
    <w:rPr>
      <w:rFonts w:ascii="Courier" w:eastAsia="Times New Roman" w:hAnsi="Courier"/>
      <w:b w:val="0"/>
      <w:bCs w:val="0"/>
      <w:sz w:val="20"/>
      <w:szCs w:val="20"/>
    </w:rPr>
  </w:style>
  <w:style w:type="character" w:styleId="Hyperlink">
    <w:name w:val="Hyperlink"/>
    <w:basedOn w:val="DefaultParagraphFont"/>
    <w:uiPriority w:val="99"/>
    <w:unhideWhenUsed/>
    <w:rsid w:val="00F86703"/>
    <w:rPr>
      <w:color w:val="0000FF" w:themeColor="hyperlink"/>
      <w:u w:val="single"/>
    </w:rPr>
  </w:style>
  <w:style w:type="table" w:styleId="TableGrid">
    <w:name w:val="Table Grid"/>
    <w:basedOn w:val="TableNormal"/>
    <w:uiPriority w:val="59"/>
    <w:rsid w:val="0095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DAC"/>
    <w:pPr>
      <w:ind w:left="720"/>
      <w:contextualSpacing/>
    </w:pPr>
  </w:style>
  <w:style w:type="paragraph" w:styleId="BalloonText">
    <w:name w:val="Balloon Text"/>
    <w:basedOn w:val="Normal"/>
    <w:link w:val="BalloonTextChar"/>
    <w:uiPriority w:val="99"/>
    <w:semiHidden/>
    <w:unhideWhenUsed/>
    <w:rsid w:val="00546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C58"/>
    <w:rPr>
      <w:rFonts w:ascii="Lucida Grande" w:eastAsia="Times New Roman" w:hAnsi="Lucida Grande" w:cs="Lucida Grande"/>
      <w:b w:val="0"/>
      <w:bCs w:val="0"/>
      <w:sz w:val="18"/>
      <w:szCs w:val="18"/>
    </w:rPr>
  </w:style>
  <w:style w:type="character" w:customStyle="1" w:styleId="apple-converted-space">
    <w:name w:val="apple-converted-space"/>
    <w:basedOn w:val="DefaultParagraphFont"/>
    <w:rsid w:val="001213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1A"/>
    <w:rPr>
      <w:rFonts w:ascii="New York" w:eastAsia="Times New Roman" w:hAnsi="New York"/>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641A"/>
    <w:pPr>
      <w:tabs>
        <w:tab w:val="center" w:pos="4320"/>
        <w:tab w:val="right" w:pos="8640"/>
      </w:tabs>
    </w:pPr>
  </w:style>
  <w:style w:type="character" w:customStyle="1" w:styleId="FooterChar">
    <w:name w:val="Footer Char"/>
    <w:basedOn w:val="DefaultParagraphFont"/>
    <w:link w:val="Footer"/>
    <w:rsid w:val="0026641A"/>
    <w:rPr>
      <w:rFonts w:ascii="New York" w:eastAsia="Times New Roman" w:hAnsi="New York"/>
      <w:b w:val="0"/>
      <w:bCs w:val="0"/>
      <w:sz w:val="20"/>
      <w:szCs w:val="20"/>
    </w:rPr>
  </w:style>
  <w:style w:type="paragraph" w:styleId="Header">
    <w:name w:val="header"/>
    <w:basedOn w:val="Normal"/>
    <w:link w:val="HeaderChar"/>
    <w:rsid w:val="0026641A"/>
    <w:pPr>
      <w:tabs>
        <w:tab w:val="center" w:pos="4320"/>
        <w:tab w:val="right" w:pos="8640"/>
      </w:tabs>
    </w:pPr>
  </w:style>
  <w:style w:type="character" w:customStyle="1" w:styleId="HeaderChar">
    <w:name w:val="Header Char"/>
    <w:basedOn w:val="DefaultParagraphFont"/>
    <w:link w:val="Header"/>
    <w:rsid w:val="0026641A"/>
    <w:rPr>
      <w:rFonts w:ascii="New York" w:eastAsia="Times New Roman" w:hAnsi="New York"/>
      <w:b w:val="0"/>
      <w:bCs w:val="0"/>
      <w:sz w:val="20"/>
      <w:szCs w:val="20"/>
    </w:rPr>
  </w:style>
  <w:style w:type="paragraph" w:customStyle="1" w:styleId="Courier10pointflushleft">
    <w:name w:val="Courier 10 point flush left"/>
    <w:basedOn w:val="Normal"/>
    <w:rsid w:val="0026641A"/>
    <w:rPr>
      <w:sz w:val="24"/>
    </w:rPr>
  </w:style>
  <w:style w:type="paragraph" w:styleId="BodyTextIndent">
    <w:name w:val="Body Text Indent"/>
    <w:basedOn w:val="Normal"/>
    <w:link w:val="BodyTextIndentChar"/>
    <w:rsid w:val="0026641A"/>
    <w:pPr>
      <w:ind w:left="1440"/>
    </w:pPr>
    <w:rPr>
      <w:rFonts w:ascii="Courier" w:hAnsi="Courier"/>
    </w:rPr>
  </w:style>
  <w:style w:type="character" w:customStyle="1" w:styleId="BodyTextIndentChar">
    <w:name w:val="Body Text Indent Char"/>
    <w:basedOn w:val="DefaultParagraphFont"/>
    <w:link w:val="BodyTextIndent"/>
    <w:rsid w:val="0026641A"/>
    <w:rPr>
      <w:rFonts w:ascii="Courier" w:eastAsia="Times New Roman" w:hAnsi="Courier"/>
      <w:b w:val="0"/>
      <w:bCs w:val="0"/>
      <w:sz w:val="20"/>
      <w:szCs w:val="20"/>
    </w:rPr>
  </w:style>
  <w:style w:type="character" w:styleId="Hyperlink">
    <w:name w:val="Hyperlink"/>
    <w:basedOn w:val="DefaultParagraphFont"/>
    <w:uiPriority w:val="99"/>
    <w:unhideWhenUsed/>
    <w:rsid w:val="00F86703"/>
    <w:rPr>
      <w:color w:val="0000FF" w:themeColor="hyperlink"/>
      <w:u w:val="single"/>
    </w:rPr>
  </w:style>
  <w:style w:type="table" w:styleId="TableGrid">
    <w:name w:val="Table Grid"/>
    <w:basedOn w:val="TableNormal"/>
    <w:uiPriority w:val="59"/>
    <w:rsid w:val="0095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DAC"/>
    <w:pPr>
      <w:ind w:left="720"/>
      <w:contextualSpacing/>
    </w:pPr>
  </w:style>
  <w:style w:type="paragraph" w:styleId="BalloonText">
    <w:name w:val="Balloon Text"/>
    <w:basedOn w:val="Normal"/>
    <w:link w:val="BalloonTextChar"/>
    <w:uiPriority w:val="99"/>
    <w:semiHidden/>
    <w:unhideWhenUsed/>
    <w:rsid w:val="00546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C58"/>
    <w:rPr>
      <w:rFonts w:ascii="Lucida Grande" w:eastAsia="Times New Roman" w:hAnsi="Lucida Grande" w:cs="Lucida Grande"/>
      <w:b w:val="0"/>
      <w:bCs w:val="0"/>
      <w:sz w:val="18"/>
      <w:szCs w:val="18"/>
    </w:rPr>
  </w:style>
  <w:style w:type="character" w:customStyle="1" w:styleId="apple-converted-space">
    <w:name w:val="apple-converted-space"/>
    <w:basedOn w:val="DefaultParagraphFont"/>
    <w:rsid w:val="0012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thasia.berkeley.edu/mohsin-hamid"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crates.berkeley.edu/~bsp/publications.htm" TargetMode="External"/><Relationship Id="rId9" Type="http://schemas.openxmlformats.org/officeDocument/2006/relationships/hyperlink" Target="http://southasia.berkeley.edu/mira-nair" TargetMode="External"/><Relationship Id="rId10" Type="http://schemas.openxmlformats.org/officeDocument/2006/relationships/hyperlink" Target="http://www.commonwealthclub.org/events/archive/video/inside-country-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17</Pages>
  <Words>6892</Words>
  <Characters>39289</Characters>
  <Application>Microsoft Macintosh Word</Application>
  <DocSecurity>0</DocSecurity>
  <Lines>327</Lines>
  <Paragraphs>92</Paragraphs>
  <ScaleCrop>false</ScaleCrop>
  <Company/>
  <LinksUpToDate>false</LinksUpToDate>
  <CharactersWithSpaces>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Kendall</dc:creator>
  <cp:keywords/>
  <dc:description/>
  <cp:lastModifiedBy>UC Berkeley</cp:lastModifiedBy>
  <cp:revision>174</cp:revision>
  <cp:lastPrinted>2014-10-02T23:54:00Z</cp:lastPrinted>
  <dcterms:created xsi:type="dcterms:W3CDTF">2014-10-15T19:29:00Z</dcterms:created>
  <dcterms:modified xsi:type="dcterms:W3CDTF">2019-10-20T02:34:00Z</dcterms:modified>
</cp:coreProperties>
</file>